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tif" Extension="ti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A60C1E" w14:textId="2BE76D17" w:rsidR="00637058" w:rsidRDefault="00F104F2" w:rsidP="00316CD9">
      <w:pPr>
        <w:pStyle w:val="Heading1"/>
      </w:pPr>
      <w:r>
        <w:rPr>
          <w:noProof/>
        </w:rPr>
        <mc:AlternateContent>
          <mc:Choice Requires="wps">
            <w:drawing>
              <wp:anchor distT="190500" distB="190500" distL="190500" distR="190500" simplePos="0" relativeHeight="251664384" behindDoc="0" locked="0" layoutInCell="1" allowOverlap="1" wp14:anchorId="1CA2E479" wp14:editId="1861D404">
                <wp:simplePos x="0" y="0"/>
                <wp:positionH relativeFrom="page">
                  <wp:posOffset>687070</wp:posOffset>
                </wp:positionH>
                <wp:positionV relativeFrom="page">
                  <wp:posOffset>1656715</wp:posOffset>
                </wp:positionV>
                <wp:extent cx="4209415" cy="1625600"/>
                <wp:effectExtent l="0" t="0" r="0" b="0"/>
                <wp:wrapTopAndBottom distT="190500" distB="1905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2927ED" w14:textId="77777777" w:rsidR="00637058" w:rsidRPr="00F104F2" w:rsidRDefault="00245176">
                            <w:pPr>
                              <w:pStyle w:val="Body3"/>
                              <w:spacing w:line="240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b/>
                                <w:bCs/>
                                <w:color w:val="12220F"/>
                                <w:sz w:val="28"/>
                                <w:szCs w:val="28"/>
                              </w:rPr>
                            </w:pPr>
                            <w:r w:rsidRPr="00F104F2">
                              <w:rPr>
                                <w:rFonts w:ascii="ヒラギノ明朝 Pro W6" w:hAnsi="ヒラギノ明朝 Pro W6"/>
                                <w:b/>
                                <w:bCs/>
                                <w:color w:val="12220F"/>
                                <w:sz w:val="28"/>
                                <w:szCs w:val="28"/>
                              </w:rPr>
                              <w:t>Banks not lending you what you need?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2E4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4.1pt;margin-top:130.45pt;width:331.45pt;height:128pt;z-index:251664384;visibility:visible;mso-wrap-style:square;mso-wrap-distance-left:15pt;mso-wrap-distance-top:15pt;mso-wrap-distance-right:15pt;mso-wrap-distance-bottom:1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EI4gEAAK8DAAAOAAAAZHJzL2Uyb0RvYy54bWysU9uO0zAQfUfiHyy/01y2N6qmq4XVIiTE&#10;Ii18gOvYjZHtMbbbpH/P2Gm7Ebwh8uBkZjxnzsycbO8Ho8lJ+KDANrSalZQIy6FV9tDQH9+f3q0p&#10;CZHZlmmwoqFnEej97u2bbe82ooYOdCs8QRAbNr1raBej2xRF4J0wLMzACYtBCd6wiKY/FK1nPaIb&#10;XdRluSx68K3zwEUI6H0cg3SX8aUUPD5LGUQkuqHILebT53OfzmK3ZZuDZ65T/EKD/QMLw5TFojeo&#10;RxYZOXr1F5RR3EMAGWccTAFSKi5yD9hNVf7RzUvHnMi94HCCu40p/D9Y/vX0zRPV4u7K1d1qXq3v&#10;cEyWGdzVyO7BRwL7nzjJNKzehQ3mvDjMisMHGDDx6g/oTDMYpDfpjfkE44h3vo1aDJFwdM7r8v28&#10;WlDCMVYt68WyzMsoXtOdD/GTAEPSR0N9YpBg2elLiEgFr16vJLeFJ6V13qe2pEfUeoWYhDOUldRs&#10;TJ7cMiqi9LQyyKZMT+oDQbVNcCKL51IpdT12l77isB8uo9hDe8ZJ9CighoZfR+YFJfqzxQ0tynUq&#10;H6eGnxr7qWGP5iOgRitKmOUdoESvhB+OEaTKHafqY0lkmgxUReZ8UXCS3dTOt17/s91vAAAA//8D&#10;AFBLAwQUAAYACAAAACEAeAtrB+IAAAALAQAADwAAAGRycy9kb3ducmV2LnhtbEyPwU7DMBBE70j8&#10;g7VI3KidSKRNiFMhJARIHGiharltY5O4xHYUu2n69ywnOI72aeZtuZxsx0Y9BOOdhGQmgGlXe2Vc&#10;I+Hj/fFmASxEdAo777SEsw6wrC4vSiyUP7mVHtexYVTiQoES2hj7gvNQt9pimPleO7p9+cFipDg0&#10;XA14onLb8VSIjFs0jhZa7PVDq+vv9dFKyMb8sONqs31b4eb1xXya56fDWcrrq+n+DljUU/yD4Vef&#10;1KEip70/OhVYR1ksUkIlpJnIgRExnycJsL2E2yTLgVcl//9D9QMAAP//AwBQSwECLQAUAAYACAAA&#10;ACEAtoM4kv4AAADhAQAAEwAAAAAAAAAAAAAAAAAAAAAAW0NvbnRlbnRfVHlwZXNdLnhtbFBLAQIt&#10;ABQABgAIAAAAIQA4/SH/1gAAAJQBAAALAAAAAAAAAAAAAAAAAC8BAABfcmVscy8ucmVsc1BLAQIt&#10;ABQABgAIAAAAIQCIZrEI4gEAAK8DAAAOAAAAAAAAAAAAAAAAAC4CAABkcnMvZTJvRG9jLnhtbFBL&#10;AQItABQABgAIAAAAIQB4C2sH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62927ED" w14:textId="77777777" w:rsidR="00637058" w:rsidRPr="00F104F2" w:rsidRDefault="00245176">
                      <w:pPr>
                        <w:pStyle w:val="Body3"/>
                        <w:spacing w:line="240" w:lineRule="auto"/>
                        <w:rPr>
                          <w:rFonts w:ascii="ヒラギノ明朝 Pro W6" w:eastAsia="ヒラギノ明朝 Pro W6" w:hAnsi="ヒラギノ明朝 Pro W6" w:cs="ヒラギノ明朝 Pro W6"/>
                          <w:b/>
                          <w:bCs/>
                          <w:color w:val="12220F"/>
                          <w:sz w:val="28"/>
                          <w:szCs w:val="28"/>
                        </w:rPr>
                      </w:pPr>
                      <w:r w:rsidRPr="00F104F2">
                        <w:rPr>
                          <w:rFonts w:ascii="ヒラギノ明朝 Pro W6" w:hAnsi="ヒラギノ明朝 Pro W6"/>
                          <w:b/>
                          <w:bCs/>
                          <w:color w:val="12220F"/>
                          <w:sz w:val="28"/>
                          <w:szCs w:val="28"/>
                        </w:rPr>
                        <w:t>Banks not lending you what you need?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65474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62BC1DA" wp14:editId="27B891DA">
                <wp:simplePos x="0" y="0"/>
                <wp:positionH relativeFrom="page">
                  <wp:posOffset>505097</wp:posOffset>
                </wp:positionH>
                <wp:positionV relativeFrom="page">
                  <wp:posOffset>5660570</wp:posOffset>
                </wp:positionV>
                <wp:extent cx="6536690" cy="646249"/>
                <wp:effectExtent l="254000" t="241300" r="245110" b="243205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646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5560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EEA226" w14:textId="77777777" w:rsidR="00637058" w:rsidRDefault="00245176">
                            <w:pPr>
                              <w:pStyle w:val="Body3"/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ヒラギノ明朝 Pro W6" w:hAnsi="ヒラギノ明朝 Pro W6"/>
                                <w:color w:val="11220E"/>
                              </w:rPr>
                              <w:t xml:space="preserve">As a Private Lender we </w:t>
                            </w:r>
                            <w:proofErr w:type="gramStart"/>
                            <w:r>
                              <w:rPr>
                                <w:rFonts w:ascii="ヒラギノ明朝 Pro W6" w:hAnsi="ヒラギノ明朝 Pro W6"/>
                                <w:color w:val="11220E"/>
                              </w:rPr>
                              <w:t>have the ability to</w:t>
                            </w:r>
                            <w:proofErr w:type="gramEnd"/>
                            <w:r>
                              <w:rPr>
                                <w:rFonts w:ascii="ヒラギノ明朝 Pro W6" w:hAnsi="ヒラギノ明朝 Pro W6"/>
                                <w:color w:val="11220E"/>
                              </w:rPr>
                              <w:t xml:space="preserve"> understand our </w:t>
                            </w:r>
                            <w:r w:rsidR="00465474">
                              <w:rPr>
                                <w:rFonts w:ascii="ヒラギノ明朝 Pro W6" w:hAnsi="ヒラギノ明朝 Pro W6"/>
                                <w:color w:val="11220E"/>
                              </w:rPr>
                              <w:t>clients</w:t>
                            </w:r>
                            <w:r w:rsidR="00465474">
                              <w:rPr>
                                <w:rFonts w:ascii="ヒラギノ明朝 Pro W6" w:hAnsi="ヒラギノ明朝 Pro W6" w:hint="eastAsia"/>
                                <w:color w:val="11220E"/>
                              </w:rPr>
                              <w:t>’</w:t>
                            </w:r>
                            <w:r>
                              <w:rPr>
                                <w:rFonts w:ascii="ヒラギノ明朝 Pro W6" w:hAnsi="ヒラギノ明朝 Pro W6"/>
                                <w:color w:val="11220E"/>
                              </w:rPr>
                              <w:t xml:space="preserve"> needs, and properly identify the right financing solution without the barriers that banks present today.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.75pt;margin-top:445.7pt;width:514.7pt;height:50.9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dxHQIAADIEAAAOAAAAZHJzL2Uyb0RvYy54bWysU9uO0zAQfUfiHyy/06SXpN2q6WrZ1SIk&#10;xCIK4tlx7MbIN2ynyf49Y6eXCN4QfXAz45kzZ86Md/eDkujEnBdGV3g+yzFimppG6GOFv397frfB&#10;yAeiGyKNZhV+ZR7f79++2fV2yxamNbJhDgGI9tveVrgNwW6zzNOWKeJnxjINl9w4RQKY7pg1jvSA&#10;rmS2yPMy641rrDOUeQ/ep/ES7xM+54yGF849C0hWGLiFdLp01vHM9juyPTpiW0HPNMg/sFBEaCh6&#10;hXoigaDOib+glKDOeMPDjBqVGc4FZakH6Gae/9HNoSWWpV5AHG+vMvn/B0s/n744JBqYXb5erlfz&#10;zbLASBMFsxrZPbiATP0TlIxi9dZvIedgISsM780AiRe/B2fUYOBOxX/IR3APsr9epWZDQBScZbEs&#10;yzu4onBXrsrF6i7CZLds63z4wIxC8aPCLhKIqOT0yYcx9BIS3do8CynTOKVGPdBarPOIT2CruCRj&#10;8iRKiQCbJ4Wq8CqPv3N9qSMcS7sDlVIjHYQe2qZHtezcVwJqLYuijPDOhB8itGlSsckY7t2xfpQO&#10;nUhcuhE7+om0LRm96+JW8ByemjeXSsmakMii8KPA8SsM9XCeRm2aVxhGDztcYf+rI45hJD9qWJIi&#10;30SOYWq4qVFPDd2pRwOM5xgRTVsDr+Qi2kMXDBdJ9Vh9LAkUowGLmcieH1Hc/Kmdom5Pff8bAAD/&#10;/wMAUEsDBBQABgAIAAAAIQCrAbIG4gAAABABAAAPAAAAZHJzL2Rvd25yZXYueG1sTE/PT4MwFL6b&#10;+D80z8SbKwynlPFYVNRkRzezXTv6BCJtCS0M/3u7k15e8uV9P/PNrDs20eBaaxDiRQSMTGVVa2qE&#10;z/3bXQrMeWmU7KwhhB9ysCmur3KZKXs2HzTtfM2CiXGZRGi87zPOXdWQlm5hezLh92UHLX2AQ83V&#10;IM/BXHd8GUUPXMvWhIRG9vTSUPW9GzUCbae53D9rfngfkld1HFdlmmwRb2/mch3O0xqYp9n/KeCy&#10;IfSHIhQ72dEoxzqER7EKTIRUxPfALoQ4SgWwE4IQyRJ4kfP/Q4pfAAAA//8DAFBLAQItABQABgAI&#10;AAAAIQC2gziS/gAAAOEBAAATAAAAAAAAAAAAAAAAAAAAAABbQ29udGVudF9UeXBlc10ueG1sUEsB&#10;Ai0AFAAGAAgAAAAhADj9If/WAAAAlAEAAAsAAAAAAAAAAAAAAAAALwEAAF9yZWxzLy5yZWxzUEsB&#10;Ai0AFAAGAAgAAAAhAL4KR3EdAgAAMgQAAA4AAAAAAAAAAAAAAAAALgIAAGRycy9lMm9Eb2MueG1s&#10;UEsBAi0AFAAGAAgAAAAhAKsBsgbiAAAAEAEAAA8AAAAAAAAAAAAAAAAAdwQAAGRycy9kb3ducmV2&#10;LnhtbFBLBQYAAAAABAAEAPMAAACGBQAAAAA=&#10;" filled="f" stroked="f" strokeweight="1pt">
                <v:stroke miterlimit="4"/>
                <v:shadow on="t" color="black" opacity=".75" origin=",.5" offset="0,0"/>
                <v:textbox inset="4pt,4pt,4pt,4pt">
                  <w:txbxContent>
                    <w:p w:rsidR="00637058" w:rsidRDefault="00245176">
                      <w:pPr>
                        <w:pStyle w:val="Body3"/>
                        <w:spacing w:line="264" w:lineRule="auto"/>
                        <w:jc w:val="both"/>
                      </w:pPr>
                      <w:r>
                        <w:rPr>
                          <w:rFonts w:ascii="ヒラギノ明朝 Pro W6" w:hAnsi="ヒラギノ明朝 Pro W6"/>
                          <w:color w:val="11220E"/>
                        </w:rPr>
                        <w:t xml:space="preserve">As a Private Lender we have the </w:t>
                      </w:r>
                      <w:r>
                        <w:rPr>
                          <w:rFonts w:ascii="ヒラギノ明朝 Pro W6" w:hAnsi="ヒラギノ明朝 Pro W6"/>
                          <w:color w:val="11220E"/>
                        </w:rPr>
                        <w:t xml:space="preserve">ability to understand our </w:t>
                      </w:r>
                      <w:r w:rsidR="00465474">
                        <w:rPr>
                          <w:rFonts w:ascii="ヒラギノ明朝 Pro W6" w:hAnsi="ヒラギノ明朝 Pro W6"/>
                          <w:color w:val="11220E"/>
                        </w:rPr>
                        <w:t>clients</w:t>
                      </w:r>
                      <w:r w:rsidR="00465474">
                        <w:rPr>
                          <w:rFonts w:ascii="ヒラギノ明朝 Pro W6" w:hAnsi="ヒラギノ明朝 Pro W6" w:hint="eastAsia"/>
                          <w:color w:val="11220E"/>
                        </w:rPr>
                        <w:t>’</w:t>
                      </w:r>
                      <w:r>
                        <w:rPr>
                          <w:rFonts w:ascii="ヒラギノ明朝 Pro W6" w:hAnsi="ヒラギノ明朝 Pro W6"/>
                          <w:color w:val="11220E"/>
                        </w:rPr>
                        <w:t xml:space="preserve"> needs, and properly identify the right financing solution without the barriers that banks present today.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16CD9">
        <w:rPr>
          <w:noProof/>
        </w:rPr>
        <w:drawing>
          <wp:anchor distT="152400" distB="152400" distL="152400" distR="152400" simplePos="0" relativeHeight="251661312" behindDoc="0" locked="0" layoutInCell="1" allowOverlap="1" wp14:anchorId="6EC020E0" wp14:editId="5BBA128E">
            <wp:simplePos x="0" y="0"/>
            <wp:positionH relativeFrom="page">
              <wp:posOffset>505097</wp:posOffset>
            </wp:positionH>
            <wp:positionV relativeFrom="page">
              <wp:posOffset>1454331</wp:posOffset>
            </wp:positionV>
            <wp:extent cx="6591935" cy="4306558"/>
            <wp:effectExtent l="0" t="0" r="0" b="173926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orried-businessman3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523" cy="431216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C66C20F" wp14:editId="5D2F5F36">
                <wp:simplePos x="0" y="0"/>
                <wp:positionH relativeFrom="page">
                  <wp:posOffset>4537166</wp:posOffset>
                </wp:positionH>
                <wp:positionV relativeFrom="page">
                  <wp:posOffset>470263</wp:posOffset>
                </wp:positionV>
                <wp:extent cx="2503982" cy="98406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982" cy="9840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08A61" w14:textId="77777777" w:rsidR="00637058" w:rsidRDefault="00245176" w:rsidP="00F104F2">
                            <w:pPr>
                              <w:pStyle w:val="Body3"/>
                              <w:spacing w:line="216" w:lineRule="auto"/>
                              <w:jc w:val="center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ヒラギノ明朝 Pro W6" w:hAnsi="ヒラギノ明朝 Pro W6"/>
                                <w:color w:val="A5A141"/>
                                <w:sz w:val="24"/>
                                <w:szCs w:val="24"/>
                              </w:rPr>
                              <w:t>Custom Financing Solutions Beyond Your Bank</w:t>
                            </w:r>
                          </w:p>
                          <w:p w14:paraId="6D997F01" w14:textId="2AD437A7" w:rsidR="00637058" w:rsidRDefault="00522F27">
                            <w:pPr>
                              <w:pStyle w:val="Body3"/>
                              <w:spacing w:line="192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明朝 Pro W6" w:hAnsi="ヒラギノ明朝 Pro W6"/>
                                <w:color w:val="A5A141"/>
                                <w:sz w:val="20"/>
                                <w:szCs w:val="20"/>
                              </w:rPr>
                              <w:t>Your Name Here</w:t>
                            </w:r>
                          </w:p>
                          <w:p w14:paraId="34AA4C6A" w14:textId="2E7498CD" w:rsidR="00637058" w:rsidRDefault="00245176">
                            <w:pPr>
                              <w:pStyle w:val="Body3"/>
                              <w:spacing w:line="192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明朝 Pro W6" w:hAnsi="ヒラギノ明朝 Pro W6"/>
                                <w:color w:val="A5A141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522F27">
                              <w:rPr>
                                <w:rFonts w:ascii="ヒラギノ明朝 Pro W6" w:hAnsi="ヒラギノ明朝 Pro W6"/>
                                <w:color w:val="A5A141"/>
                                <w:sz w:val="20"/>
                                <w:szCs w:val="20"/>
                              </w:rPr>
                              <w:t>000-000-0000</w:t>
                            </w:r>
                          </w:p>
                          <w:p w14:paraId="04424C83" w14:textId="77777777" w:rsidR="00637058" w:rsidRDefault="00637058">
                            <w:pPr>
                              <w:pStyle w:val="Body3"/>
                              <w:spacing w:line="168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0"/>
                                <w:szCs w:val="20"/>
                              </w:rPr>
                            </w:pPr>
                          </w:p>
                          <w:p w14:paraId="7E7DF46F" w14:textId="77777777" w:rsidR="00637058" w:rsidRDefault="00637058">
                            <w:pPr>
                              <w:pStyle w:val="Body3"/>
                              <w:spacing w:line="168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0"/>
                                <w:szCs w:val="20"/>
                              </w:rPr>
                            </w:pPr>
                          </w:p>
                          <w:p w14:paraId="41174507" w14:textId="77777777" w:rsidR="00637058" w:rsidRDefault="00637058">
                            <w:pPr>
                              <w:pStyle w:val="Body3"/>
                              <w:spacing w:line="168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6"/>
                                <w:szCs w:val="26"/>
                              </w:rPr>
                            </w:pPr>
                          </w:p>
                          <w:p w14:paraId="34BFFD61" w14:textId="77777777" w:rsidR="00637058" w:rsidRDefault="00637058">
                            <w:pPr>
                              <w:pStyle w:val="Body3"/>
                              <w:spacing w:line="16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C20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7.25pt;margin-top:37.05pt;width:197.15pt;height:77.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Z5AEAALUDAAAOAAAAZHJzL2Uyb0RvYy54bWysU8GO2yAQvVfqPyDujR1vduNYcVbbrraq&#10;VLWVtv0AgiGmAoYCiZ2/74CTbNS9reoD9gzMmzeP5/X9aDQ5CB8U2JbOZyUlwnLolN219NfPpw81&#10;JSEy2zENVrT0KAK937x/tx5cIyroQXfCEwSxoRlcS/sYXVMUgffCsDADJyxuSvCGRQz9rug8GxDd&#10;6KIqy7tiAN85D1yEgNnHaZNuMr6UgsfvUgYRiW4pcot59XndprXYrFmz88z1ip9osDewMExZbHqB&#10;emSRkb1Xr6CM4h4CyDjjYAqQUnGRZ8Bp5uU/0zz3zIk8C4oT3EWm8P9g+bfDD09Uh3dXLm+Wi3ld&#10;rSixzOBdTewefCSw/Y1KJrEGFxqseXZYFcePMGLhOR8wmTQYpTfpjfUE91H240VqMUbCMVndljer&#10;uqKE496qXpR3dYIpXqqdD/GzAEPSR0t9IpBQ2eFriNPR85GUtvCktM7XqS0ZkFa1LLE1Z+gqqdlU&#10;fHXKqIjO08q0dFGm59Rf2wQnsndOndLQ03DpK47bMStWnQffQndEPQa0UUvDnz3zghL9xeI93ZZ1&#10;YhGvA38dbK8DuzefAJ06p4RZ3gMa9cz7YR9Bqjx4IjG1RMFSgN7I0p18nMx3HedTL3/b5i8AAAD/&#10;/wMAUEsDBBQABgAIAAAAIQAt2opT4gAAAAsBAAAPAAAAZHJzL2Rvd25yZXYueG1sTI/BTsMwDIbv&#10;SLxDZCRuLE01xlaaTggJARIHNpiAm9eYtqNxqibrurcnO8HNlj/9/v58OdpWDNT7xrEGNUlAEJfO&#10;NFxpeH97uJqD8AHZYOuYNBzJw7I4P8sxM+7AKxrWoRIxhH2GGuoQukxKX9Zk0U9cRxxv3663GOLa&#10;V9L0eIjhtpVpksykxYbjhxo7uq+p/FnvrYbZsNh9SrP5eF3h5uW5+WqeHndHrS8vxrtbEIHG8AfD&#10;ST+qQxGdtm7PxotWw42aXkc0DlMF4gSoZB7LbDWk6UKBLHL5v0PxCwAA//8DAFBLAQItABQABgAI&#10;AAAAIQC2gziS/gAAAOEBAAATAAAAAAAAAAAAAAAAAAAAAABbQ29udGVudF9UeXBlc10ueG1sUEsB&#10;Ai0AFAAGAAgAAAAhADj9If/WAAAAlAEAAAsAAAAAAAAAAAAAAAAALwEAAF9yZWxzLy5yZWxzUEsB&#10;Ai0AFAAGAAgAAAAhAJNCwFnkAQAAtQMAAA4AAAAAAAAAAAAAAAAALgIAAGRycy9lMm9Eb2MueG1s&#10;UEsBAi0AFAAGAAgAAAAhAC3ailP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38108A61" w14:textId="77777777" w:rsidR="00637058" w:rsidRDefault="00245176" w:rsidP="00F104F2">
                      <w:pPr>
                        <w:pStyle w:val="Body3"/>
                        <w:spacing w:line="216" w:lineRule="auto"/>
                        <w:jc w:val="center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4"/>
                          <w:szCs w:val="24"/>
                        </w:rPr>
                      </w:pPr>
                      <w:r>
                        <w:rPr>
                          <w:rFonts w:ascii="ヒラギノ明朝 Pro W6" w:hAnsi="ヒラギノ明朝 Pro W6"/>
                          <w:color w:val="A5A141"/>
                          <w:sz w:val="24"/>
                          <w:szCs w:val="24"/>
                        </w:rPr>
                        <w:t>Custom Financing Solutions Beyond Your Bank</w:t>
                      </w:r>
                    </w:p>
                    <w:p w14:paraId="6D997F01" w14:textId="2AD437A7" w:rsidR="00637058" w:rsidRDefault="00522F27">
                      <w:pPr>
                        <w:pStyle w:val="Body3"/>
                        <w:spacing w:line="192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0"/>
                          <w:szCs w:val="20"/>
                        </w:rPr>
                      </w:pPr>
                      <w:r>
                        <w:rPr>
                          <w:rFonts w:ascii="ヒラギノ明朝 Pro W6" w:hAnsi="ヒラギノ明朝 Pro W6"/>
                          <w:color w:val="A5A141"/>
                          <w:sz w:val="20"/>
                          <w:szCs w:val="20"/>
                        </w:rPr>
                        <w:t>Your Name Here</w:t>
                      </w:r>
                    </w:p>
                    <w:p w14:paraId="34AA4C6A" w14:textId="2E7498CD" w:rsidR="00637058" w:rsidRDefault="00245176">
                      <w:pPr>
                        <w:pStyle w:val="Body3"/>
                        <w:spacing w:line="192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0"/>
                          <w:szCs w:val="20"/>
                        </w:rPr>
                      </w:pPr>
                      <w:r>
                        <w:rPr>
                          <w:rFonts w:ascii="ヒラギノ明朝 Pro W6" w:hAnsi="ヒラギノ明朝 Pro W6"/>
                          <w:color w:val="A5A141"/>
                          <w:sz w:val="20"/>
                          <w:szCs w:val="20"/>
                        </w:rPr>
                        <w:t xml:space="preserve">Phone: </w:t>
                      </w:r>
                      <w:r w:rsidR="00522F27">
                        <w:rPr>
                          <w:rFonts w:ascii="ヒラギノ明朝 Pro W6" w:hAnsi="ヒラギノ明朝 Pro W6"/>
                          <w:color w:val="A5A141"/>
                          <w:sz w:val="20"/>
                          <w:szCs w:val="20"/>
                        </w:rPr>
                        <w:t>000-000-0000</w:t>
                      </w:r>
                    </w:p>
                    <w:p w14:paraId="04424C83" w14:textId="77777777" w:rsidR="00637058" w:rsidRDefault="00637058">
                      <w:pPr>
                        <w:pStyle w:val="Body3"/>
                        <w:spacing w:line="168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0"/>
                          <w:szCs w:val="20"/>
                        </w:rPr>
                      </w:pPr>
                    </w:p>
                    <w:p w14:paraId="7E7DF46F" w14:textId="77777777" w:rsidR="00637058" w:rsidRDefault="00637058">
                      <w:pPr>
                        <w:pStyle w:val="Body3"/>
                        <w:spacing w:line="168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0"/>
                          <w:szCs w:val="20"/>
                        </w:rPr>
                      </w:pPr>
                    </w:p>
                    <w:p w14:paraId="41174507" w14:textId="77777777" w:rsidR="00637058" w:rsidRDefault="00637058">
                      <w:pPr>
                        <w:pStyle w:val="Body3"/>
                        <w:spacing w:line="168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6"/>
                          <w:szCs w:val="26"/>
                        </w:rPr>
                      </w:pPr>
                    </w:p>
                    <w:p w14:paraId="34BFFD61" w14:textId="77777777" w:rsidR="00637058" w:rsidRDefault="00637058">
                      <w:pPr>
                        <w:pStyle w:val="Body3"/>
                        <w:spacing w:line="168" w:lineRule="auto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16CD9">
        <w:rPr>
          <w:noProof/>
        </w:rPr>
        <w:drawing>
          <wp:anchor distT="152400" distB="152400" distL="152400" distR="152400" simplePos="0" relativeHeight="251662336" behindDoc="0" locked="0" layoutInCell="1" allowOverlap="1" wp14:anchorId="7D64896F" wp14:editId="14F959F8">
            <wp:simplePos x="0" y="0"/>
            <wp:positionH relativeFrom="page">
              <wp:posOffset>590641</wp:posOffset>
            </wp:positionH>
            <wp:positionV relativeFrom="page">
              <wp:posOffset>429895</wp:posOffset>
            </wp:positionV>
            <wp:extent cx="2961312" cy="752876"/>
            <wp:effectExtent l="0" t="0" r="0" b="0"/>
            <wp:wrapThrough wrapText="bothSides" distL="152400" distR="152400">
              <wp:wrapPolygon edited="1">
                <wp:start x="2447" y="0"/>
                <wp:lineTo x="2573" y="26"/>
                <wp:lineTo x="2573" y="1245"/>
                <wp:lineTo x="2173" y="1327"/>
                <wp:lineTo x="1856" y="2157"/>
                <wp:lineTo x="1814" y="2489"/>
                <wp:lineTo x="2447" y="2157"/>
                <wp:lineTo x="2700" y="2157"/>
                <wp:lineTo x="2763" y="2738"/>
                <wp:lineTo x="2869" y="2460"/>
                <wp:lineTo x="2869" y="5891"/>
                <wp:lineTo x="2658" y="5974"/>
                <wp:lineTo x="2658" y="6389"/>
                <wp:lineTo x="2890" y="6306"/>
                <wp:lineTo x="2869" y="5891"/>
                <wp:lineTo x="2869" y="2460"/>
                <wp:lineTo x="2890" y="2406"/>
                <wp:lineTo x="2763" y="2240"/>
                <wp:lineTo x="2974" y="2157"/>
                <wp:lineTo x="2953" y="1659"/>
                <wp:lineTo x="2890" y="1327"/>
                <wp:lineTo x="2721" y="1493"/>
                <wp:lineTo x="2573" y="1493"/>
                <wp:lineTo x="2573" y="1245"/>
                <wp:lineTo x="2573" y="26"/>
                <wp:lineTo x="3122" y="143"/>
                <wp:lineTo x="3164" y="3900"/>
                <wp:lineTo x="3122" y="3817"/>
                <wp:lineTo x="3185" y="4107"/>
                <wp:lineTo x="3185" y="5393"/>
                <wp:lineTo x="3016" y="5559"/>
                <wp:lineTo x="3101" y="6389"/>
                <wp:lineTo x="3312" y="6223"/>
                <wp:lineTo x="3185" y="5393"/>
                <wp:lineTo x="3185" y="4107"/>
                <wp:lineTo x="3248" y="4397"/>
                <wp:lineTo x="3248" y="4065"/>
                <wp:lineTo x="3164" y="3900"/>
                <wp:lineTo x="3122" y="143"/>
                <wp:lineTo x="3227" y="166"/>
                <wp:lineTo x="3966" y="1079"/>
                <wp:lineTo x="4620" y="2821"/>
                <wp:lineTo x="4704" y="3198"/>
                <wp:lineTo x="4704" y="14022"/>
                <wp:lineTo x="4577" y="14105"/>
                <wp:lineTo x="4514" y="15847"/>
                <wp:lineTo x="4683" y="15514"/>
                <wp:lineTo x="4683" y="16428"/>
                <wp:lineTo x="4430" y="16843"/>
                <wp:lineTo x="4556" y="16843"/>
                <wp:lineTo x="4683" y="16428"/>
                <wp:lineTo x="4683" y="15514"/>
                <wp:lineTo x="4725" y="15432"/>
                <wp:lineTo x="4704" y="14022"/>
                <wp:lineTo x="4704" y="3198"/>
                <wp:lineTo x="4978" y="4429"/>
                <wp:lineTo x="4978" y="13192"/>
                <wp:lineTo x="4852" y="13358"/>
                <wp:lineTo x="4936" y="14768"/>
                <wp:lineTo x="5041" y="14354"/>
                <wp:lineTo x="4999" y="13192"/>
                <wp:lineTo x="4978" y="13192"/>
                <wp:lineTo x="4978" y="4429"/>
                <wp:lineTo x="5063" y="4812"/>
                <wp:lineTo x="5379" y="7218"/>
                <wp:lineTo x="5527" y="11367"/>
                <wp:lineTo x="5379" y="14271"/>
                <wp:lineTo x="4957" y="17340"/>
                <wp:lineTo x="4598" y="19083"/>
                <wp:lineTo x="3839" y="20825"/>
                <wp:lineTo x="3227" y="21572"/>
                <wp:lineTo x="2278" y="21489"/>
                <wp:lineTo x="1540" y="20493"/>
                <wp:lineTo x="991" y="18917"/>
                <wp:lineTo x="506" y="17009"/>
                <wp:lineTo x="316" y="15847"/>
                <wp:lineTo x="63" y="12943"/>
                <wp:lineTo x="21" y="10371"/>
                <wp:lineTo x="190" y="7218"/>
                <wp:lineTo x="359" y="5836"/>
                <wp:lineTo x="359" y="12196"/>
                <wp:lineTo x="380" y="13690"/>
                <wp:lineTo x="443" y="13889"/>
                <wp:lineTo x="464" y="14934"/>
                <wp:lineTo x="443" y="14934"/>
                <wp:lineTo x="570" y="15847"/>
                <wp:lineTo x="527" y="15017"/>
                <wp:lineTo x="464" y="14934"/>
                <wp:lineTo x="443" y="13889"/>
                <wp:lineTo x="485" y="14022"/>
                <wp:lineTo x="443" y="12362"/>
                <wp:lineTo x="359" y="12196"/>
                <wp:lineTo x="359" y="5836"/>
                <wp:lineTo x="401" y="5493"/>
                <wp:lineTo x="401" y="10869"/>
                <wp:lineTo x="401" y="11450"/>
                <wp:lineTo x="527" y="11699"/>
                <wp:lineTo x="506" y="11035"/>
                <wp:lineTo x="401" y="10869"/>
                <wp:lineTo x="401" y="5493"/>
                <wp:lineTo x="464" y="4978"/>
                <wp:lineTo x="738" y="3734"/>
                <wp:lineTo x="802" y="15681"/>
                <wp:lineTo x="738" y="15598"/>
                <wp:lineTo x="865" y="16926"/>
                <wp:lineTo x="991" y="17092"/>
                <wp:lineTo x="865" y="16262"/>
                <wp:lineTo x="802" y="15681"/>
                <wp:lineTo x="738" y="3734"/>
                <wp:lineTo x="759" y="3319"/>
                <wp:lineTo x="1245" y="1825"/>
                <wp:lineTo x="1666" y="830"/>
                <wp:lineTo x="2447" y="0"/>
                <wp:lineTo x="6117" y="0"/>
                <wp:lineTo x="6117" y="6886"/>
                <wp:lineTo x="6307" y="6886"/>
                <wp:lineTo x="6623" y="11367"/>
                <wp:lineTo x="6919" y="6886"/>
                <wp:lineTo x="7109" y="6886"/>
                <wp:lineTo x="7425" y="11201"/>
                <wp:lineTo x="7720" y="6886"/>
                <wp:lineTo x="7910" y="6886"/>
                <wp:lineTo x="7530" y="12113"/>
                <wp:lineTo x="7404" y="12067"/>
                <wp:lineTo x="7404" y="15598"/>
                <wp:lineTo x="7509" y="15716"/>
                <wp:lineTo x="7509" y="16013"/>
                <wp:lineTo x="7320" y="16179"/>
                <wp:lineTo x="7277" y="16843"/>
                <wp:lineTo x="7657" y="16843"/>
                <wp:lineTo x="7573" y="16013"/>
                <wp:lineTo x="7509" y="16013"/>
                <wp:lineTo x="7509" y="15716"/>
                <wp:lineTo x="7699" y="15930"/>
                <wp:lineTo x="7784" y="17175"/>
                <wp:lineTo x="7277" y="17175"/>
                <wp:lineTo x="7362" y="18087"/>
                <wp:lineTo x="7615" y="18004"/>
                <wp:lineTo x="7720" y="17755"/>
                <wp:lineTo x="7720" y="18170"/>
                <wp:lineTo x="7594" y="18502"/>
                <wp:lineTo x="7277" y="18336"/>
                <wp:lineTo x="7151" y="17506"/>
                <wp:lineTo x="7193" y="16179"/>
                <wp:lineTo x="7320" y="15681"/>
                <wp:lineTo x="7404" y="15598"/>
                <wp:lineTo x="7404" y="12067"/>
                <wp:lineTo x="7298" y="12030"/>
                <wp:lineTo x="7003" y="7716"/>
                <wp:lineTo x="6708" y="12113"/>
                <wp:lineTo x="6476" y="11948"/>
                <wp:lineTo x="6455" y="11651"/>
                <wp:lineTo x="6455" y="14851"/>
                <wp:lineTo x="6581" y="14851"/>
                <wp:lineTo x="6581" y="18087"/>
                <wp:lineTo x="7045" y="18087"/>
                <wp:lineTo x="7024" y="18502"/>
                <wp:lineTo x="6455" y="18419"/>
                <wp:lineTo x="6455" y="14851"/>
                <wp:lineTo x="6455" y="11651"/>
                <wp:lineTo x="6117" y="6886"/>
                <wp:lineTo x="6117" y="0"/>
                <wp:lineTo x="8374" y="0"/>
                <wp:lineTo x="8374" y="7965"/>
                <wp:lineTo x="8480" y="8063"/>
                <wp:lineTo x="8480" y="8546"/>
                <wp:lineTo x="8248" y="8712"/>
                <wp:lineTo x="8163" y="9375"/>
                <wp:lineTo x="8205" y="11284"/>
                <wp:lineTo x="8353" y="11699"/>
                <wp:lineTo x="8627" y="11450"/>
                <wp:lineTo x="8712" y="10703"/>
                <wp:lineTo x="8670" y="8961"/>
                <wp:lineTo x="8564" y="8546"/>
                <wp:lineTo x="8480" y="8546"/>
                <wp:lineTo x="8480" y="8063"/>
                <wp:lineTo x="8733" y="8297"/>
                <wp:lineTo x="8880" y="9210"/>
                <wp:lineTo x="8859" y="11201"/>
                <wp:lineTo x="8670" y="12030"/>
                <wp:lineTo x="8205" y="12030"/>
                <wp:lineTo x="8205" y="15598"/>
                <wp:lineTo x="8480" y="15930"/>
                <wp:lineTo x="8480" y="18502"/>
                <wp:lineTo x="8374" y="18419"/>
                <wp:lineTo x="8332" y="16013"/>
                <wp:lineTo x="8100" y="16179"/>
                <wp:lineTo x="8037" y="18502"/>
                <wp:lineTo x="7931" y="18419"/>
                <wp:lineTo x="7931" y="15681"/>
                <wp:lineTo x="8037" y="15681"/>
                <wp:lineTo x="8058" y="16013"/>
                <wp:lineTo x="8205" y="15598"/>
                <wp:lineTo x="8205" y="12030"/>
                <wp:lineTo x="7995" y="11035"/>
                <wp:lineTo x="8016" y="8961"/>
                <wp:lineTo x="8205" y="8131"/>
                <wp:lineTo x="8374" y="7965"/>
                <wp:lineTo x="8374" y="0"/>
                <wp:lineTo x="9471" y="0"/>
                <wp:lineTo x="9471" y="7965"/>
                <wp:lineTo x="9598" y="8048"/>
                <wp:lineTo x="9598" y="8629"/>
                <wp:lineTo x="9429" y="8749"/>
                <wp:lineTo x="9429" y="14603"/>
                <wp:lineTo x="9555" y="14685"/>
                <wp:lineTo x="9534" y="15100"/>
                <wp:lineTo x="9429" y="15100"/>
                <wp:lineTo x="9429" y="15681"/>
                <wp:lineTo x="9555" y="15764"/>
                <wp:lineTo x="9534" y="18502"/>
                <wp:lineTo x="9429" y="18419"/>
                <wp:lineTo x="9429" y="15681"/>
                <wp:lineTo x="9429" y="15100"/>
                <wp:lineTo x="9429" y="14603"/>
                <wp:lineTo x="9429" y="8749"/>
                <wp:lineTo x="9366" y="8795"/>
                <wp:lineTo x="9281" y="9541"/>
                <wp:lineTo x="9281" y="12113"/>
                <wp:lineTo x="9134" y="12113"/>
                <wp:lineTo x="9134" y="14603"/>
                <wp:lineTo x="9239" y="14603"/>
                <wp:lineTo x="9239" y="18502"/>
                <wp:lineTo x="9134" y="18419"/>
                <wp:lineTo x="9113" y="18170"/>
                <wp:lineTo x="9007" y="18502"/>
                <wp:lineTo x="8733" y="18336"/>
                <wp:lineTo x="8648" y="17672"/>
                <wp:lineTo x="8691" y="16013"/>
                <wp:lineTo x="8838" y="15598"/>
                <wp:lineTo x="8965" y="15751"/>
                <wp:lineTo x="8965" y="16013"/>
                <wp:lineTo x="8817" y="16096"/>
                <wp:lineTo x="8817" y="18004"/>
                <wp:lineTo x="9070" y="18004"/>
                <wp:lineTo x="9113" y="16760"/>
                <wp:lineTo x="9070" y="16096"/>
                <wp:lineTo x="8965" y="16013"/>
                <wp:lineTo x="8965" y="15751"/>
                <wp:lineTo x="9113" y="15930"/>
                <wp:lineTo x="9134" y="14603"/>
                <wp:lineTo x="9134" y="12113"/>
                <wp:lineTo x="9113" y="12113"/>
                <wp:lineTo x="9113" y="8048"/>
                <wp:lineTo x="9260" y="8048"/>
                <wp:lineTo x="9302" y="8546"/>
                <wp:lineTo x="9471" y="7965"/>
                <wp:lineTo x="9471" y="0"/>
                <wp:lineTo x="9766" y="0"/>
                <wp:lineTo x="9766" y="6555"/>
                <wp:lineTo x="9935" y="6555"/>
                <wp:lineTo x="9935" y="12113"/>
                <wp:lineTo x="9766" y="12113"/>
                <wp:lineTo x="9766" y="6555"/>
                <wp:lineTo x="9766" y="0"/>
                <wp:lineTo x="10020" y="0"/>
                <wp:lineTo x="10020" y="15598"/>
                <wp:lineTo x="10252" y="15847"/>
                <wp:lineTo x="10273" y="18502"/>
                <wp:lineTo x="10167" y="18419"/>
                <wp:lineTo x="10125" y="16013"/>
                <wp:lineTo x="9893" y="16179"/>
                <wp:lineTo x="9830" y="18502"/>
                <wp:lineTo x="9724" y="18419"/>
                <wp:lineTo x="9724" y="15681"/>
                <wp:lineTo x="9830" y="15681"/>
                <wp:lineTo x="9872" y="16013"/>
                <wp:lineTo x="10020" y="15598"/>
                <wp:lineTo x="10020" y="0"/>
                <wp:lineTo x="10842" y="0"/>
                <wp:lineTo x="10842" y="6555"/>
                <wp:lineTo x="11011" y="6555"/>
                <wp:lineTo x="11011" y="12113"/>
                <wp:lineTo x="10842" y="12030"/>
                <wp:lineTo x="10821" y="11699"/>
                <wp:lineTo x="10652" y="12097"/>
                <wp:lineTo x="10652" y="15598"/>
                <wp:lineTo x="10821" y="15779"/>
                <wp:lineTo x="10821" y="16096"/>
                <wp:lineTo x="10610" y="16179"/>
                <wp:lineTo x="10610" y="18004"/>
                <wp:lineTo x="10842" y="18004"/>
                <wp:lineTo x="10927" y="16760"/>
                <wp:lineTo x="10821" y="16096"/>
                <wp:lineTo x="10821" y="15779"/>
                <wp:lineTo x="10884" y="15847"/>
                <wp:lineTo x="10927" y="16096"/>
                <wp:lineTo x="10927" y="15681"/>
                <wp:lineTo x="11032" y="15764"/>
                <wp:lineTo x="10990" y="19166"/>
                <wp:lineTo x="10800" y="19581"/>
                <wp:lineTo x="10505" y="19249"/>
                <wp:lineTo x="10484" y="18834"/>
                <wp:lineTo x="10652" y="19083"/>
                <wp:lineTo x="10884" y="19000"/>
                <wp:lineTo x="10884" y="18170"/>
                <wp:lineTo x="10631" y="18502"/>
                <wp:lineTo x="10463" y="17921"/>
                <wp:lineTo x="10484" y="16013"/>
                <wp:lineTo x="10652" y="15598"/>
                <wp:lineTo x="10652" y="12097"/>
                <wp:lineTo x="10610" y="12196"/>
                <wp:lineTo x="10294" y="11948"/>
                <wp:lineTo x="10167" y="11201"/>
                <wp:lineTo x="10188" y="8795"/>
                <wp:lineTo x="10378" y="8048"/>
                <wp:lineTo x="10610" y="8104"/>
                <wp:lineTo x="10610" y="8546"/>
                <wp:lineTo x="10399" y="8712"/>
                <wp:lineTo x="10315" y="10537"/>
                <wp:lineTo x="10420" y="11533"/>
                <wp:lineTo x="10716" y="11533"/>
                <wp:lineTo x="10842" y="10537"/>
                <wp:lineTo x="10779" y="8878"/>
                <wp:lineTo x="10610" y="8546"/>
                <wp:lineTo x="10610" y="8104"/>
                <wp:lineTo x="10716" y="8131"/>
                <wp:lineTo x="10842" y="8629"/>
                <wp:lineTo x="10842" y="6555"/>
                <wp:lineTo x="10842" y="0"/>
                <wp:lineTo x="11137" y="0"/>
                <wp:lineTo x="11137" y="8048"/>
                <wp:lineTo x="11327" y="8214"/>
                <wp:lineTo x="11538" y="11450"/>
                <wp:lineTo x="11749" y="8048"/>
                <wp:lineTo x="11960" y="8214"/>
                <wp:lineTo x="12171" y="11201"/>
                <wp:lineTo x="12382" y="8048"/>
                <wp:lineTo x="12551" y="8214"/>
                <wp:lineTo x="12255" y="12113"/>
                <wp:lineTo x="12045" y="12030"/>
                <wp:lineTo x="11918" y="10032"/>
                <wp:lineTo x="11918" y="14768"/>
                <wp:lineTo x="12319" y="15017"/>
                <wp:lineTo x="12424" y="15681"/>
                <wp:lineTo x="12277" y="15598"/>
                <wp:lineTo x="12129" y="15183"/>
                <wp:lineTo x="11834" y="15349"/>
                <wp:lineTo x="11707" y="16013"/>
                <wp:lineTo x="11749" y="17589"/>
                <wp:lineTo x="11918" y="18087"/>
                <wp:lineTo x="12277" y="17921"/>
                <wp:lineTo x="12340" y="17672"/>
                <wp:lineTo x="12340" y="17092"/>
                <wp:lineTo x="12066" y="17092"/>
                <wp:lineTo x="12066" y="16677"/>
                <wp:lineTo x="12445" y="16677"/>
                <wp:lineTo x="12403" y="18087"/>
                <wp:lineTo x="12171" y="18502"/>
                <wp:lineTo x="11749" y="18253"/>
                <wp:lineTo x="11580" y="17258"/>
                <wp:lineTo x="11623" y="15598"/>
                <wp:lineTo x="11834" y="14851"/>
                <wp:lineTo x="11918" y="14768"/>
                <wp:lineTo x="11918" y="10032"/>
                <wp:lineTo x="11834" y="8712"/>
                <wp:lineTo x="11623" y="12113"/>
                <wp:lineTo x="11412" y="12030"/>
                <wp:lineTo x="11137" y="8048"/>
                <wp:lineTo x="11137" y="0"/>
                <wp:lineTo x="12677" y="0"/>
                <wp:lineTo x="12677" y="6555"/>
                <wp:lineTo x="12846" y="6555"/>
                <wp:lineTo x="12846" y="7218"/>
                <wp:lineTo x="12677" y="7218"/>
                <wp:lineTo x="12677" y="8048"/>
                <wp:lineTo x="12846" y="8048"/>
                <wp:lineTo x="12846" y="12113"/>
                <wp:lineTo x="12677" y="12113"/>
                <wp:lineTo x="12677" y="8048"/>
                <wp:lineTo x="12677" y="7218"/>
                <wp:lineTo x="12677" y="6555"/>
                <wp:lineTo x="12677" y="0"/>
                <wp:lineTo x="12867" y="0"/>
                <wp:lineTo x="12867" y="15598"/>
                <wp:lineTo x="12973" y="15681"/>
                <wp:lineTo x="12952" y="16013"/>
                <wp:lineTo x="12804" y="16179"/>
                <wp:lineTo x="12741" y="18502"/>
                <wp:lineTo x="12635" y="18419"/>
                <wp:lineTo x="12635" y="15681"/>
                <wp:lineTo x="12741" y="15681"/>
                <wp:lineTo x="12783" y="16096"/>
                <wp:lineTo x="12867" y="15598"/>
                <wp:lineTo x="12867" y="0"/>
                <wp:lineTo x="13774" y="0"/>
                <wp:lineTo x="13774" y="6555"/>
                <wp:lineTo x="13943" y="6637"/>
                <wp:lineTo x="13943" y="12113"/>
                <wp:lineTo x="13837" y="12113"/>
                <wp:lineTo x="13837" y="15681"/>
                <wp:lineTo x="13943" y="15681"/>
                <wp:lineTo x="13985" y="18087"/>
                <wp:lineTo x="14217" y="18004"/>
                <wp:lineTo x="14280" y="17589"/>
                <wp:lineTo x="14280" y="15681"/>
                <wp:lineTo x="14407" y="15681"/>
                <wp:lineTo x="14386" y="18502"/>
                <wp:lineTo x="14280" y="18419"/>
                <wp:lineTo x="14259" y="18170"/>
                <wp:lineTo x="14154" y="18502"/>
                <wp:lineTo x="13880" y="18336"/>
                <wp:lineTo x="13837" y="15681"/>
                <wp:lineTo x="13837" y="12113"/>
                <wp:lineTo x="13774" y="12113"/>
                <wp:lineTo x="13753" y="11616"/>
                <wp:lineTo x="13521" y="12196"/>
                <wp:lineTo x="13289" y="12013"/>
                <wp:lineTo x="13289" y="15598"/>
                <wp:lineTo x="13395" y="15687"/>
                <wp:lineTo x="13395" y="16013"/>
                <wp:lineTo x="13226" y="16179"/>
                <wp:lineTo x="13226" y="18004"/>
                <wp:lineTo x="13500" y="18004"/>
                <wp:lineTo x="13563" y="16594"/>
                <wp:lineTo x="13479" y="16013"/>
                <wp:lineTo x="13395" y="16013"/>
                <wp:lineTo x="13395" y="15687"/>
                <wp:lineTo x="13584" y="15847"/>
                <wp:lineTo x="13690" y="16677"/>
                <wp:lineTo x="13627" y="18087"/>
                <wp:lineTo x="13479" y="18502"/>
                <wp:lineTo x="13184" y="18336"/>
                <wp:lineTo x="13057" y="17589"/>
                <wp:lineTo x="13099" y="16096"/>
                <wp:lineTo x="13289" y="15598"/>
                <wp:lineTo x="13289" y="12013"/>
                <wp:lineTo x="13205" y="11948"/>
                <wp:lineTo x="13078" y="11035"/>
                <wp:lineTo x="13099" y="8878"/>
                <wp:lineTo x="13289" y="8048"/>
                <wp:lineTo x="13521" y="8101"/>
                <wp:lineTo x="13521" y="8546"/>
                <wp:lineTo x="13331" y="8712"/>
                <wp:lineTo x="13247" y="9375"/>
                <wp:lineTo x="13289" y="11284"/>
                <wp:lineTo x="13521" y="11699"/>
                <wp:lineTo x="13711" y="11201"/>
                <wp:lineTo x="13711" y="8878"/>
                <wp:lineTo x="13521" y="8546"/>
                <wp:lineTo x="13521" y="8101"/>
                <wp:lineTo x="13648" y="8131"/>
                <wp:lineTo x="13753" y="8546"/>
                <wp:lineTo x="13774" y="6555"/>
                <wp:lineTo x="13774" y="0"/>
                <wp:lineTo x="14534" y="0"/>
                <wp:lineTo x="14534" y="7965"/>
                <wp:lineTo x="14639" y="8062"/>
                <wp:lineTo x="14639" y="8546"/>
                <wp:lineTo x="14428" y="8712"/>
                <wp:lineTo x="14323" y="9707"/>
                <wp:lineTo x="14871" y="9707"/>
                <wp:lineTo x="14808" y="8795"/>
                <wp:lineTo x="14639" y="8546"/>
                <wp:lineTo x="14639" y="8062"/>
                <wp:lineTo x="14892" y="8297"/>
                <wp:lineTo x="15040" y="9210"/>
                <wp:lineTo x="15061" y="10205"/>
                <wp:lineTo x="14323" y="10205"/>
                <wp:lineTo x="14407" y="11367"/>
                <wp:lineTo x="14681" y="11699"/>
                <wp:lineTo x="14871" y="11118"/>
                <wp:lineTo x="15019" y="11201"/>
                <wp:lineTo x="14892" y="11948"/>
                <wp:lineTo x="14850" y="11975"/>
                <wp:lineTo x="14850" y="15598"/>
                <wp:lineTo x="14977" y="15751"/>
                <wp:lineTo x="14977" y="16096"/>
                <wp:lineTo x="14745" y="16179"/>
                <wp:lineTo x="14745" y="17921"/>
                <wp:lineTo x="14955" y="18170"/>
                <wp:lineTo x="15061" y="17506"/>
                <wp:lineTo x="14998" y="16096"/>
                <wp:lineTo x="14977" y="16096"/>
                <wp:lineTo x="14977" y="15751"/>
                <wp:lineTo x="15124" y="15930"/>
                <wp:lineTo x="15166" y="17423"/>
                <wp:lineTo x="15082" y="18336"/>
                <wp:lineTo x="14745" y="18336"/>
                <wp:lineTo x="14702" y="18087"/>
                <wp:lineTo x="14702" y="19581"/>
                <wp:lineTo x="14576" y="19581"/>
                <wp:lineTo x="14576" y="15681"/>
                <wp:lineTo x="14702" y="15681"/>
                <wp:lineTo x="14723" y="15930"/>
                <wp:lineTo x="14850" y="15598"/>
                <wp:lineTo x="14850" y="11975"/>
                <wp:lineTo x="14512" y="12196"/>
                <wp:lineTo x="14238" y="11533"/>
                <wp:lineTo x="14154" y="10786"/>
                <wp:lineTo x="14196" y="8878"/>
                <wp:lineTo x="14386" y="8131"/>
                <wp:lineTo x="14534" y="7965"/>
                <wp:lineTo x="14534" y="0"/>
                <wp:lineTo x="16242" y="0"/>
                <wp:lineTo x="16242" y="6803"/>
                <wp:lineTo x="16748" y="6969"/>
                <wp:lineTo x="17002" y="7965"/>
                <wp:lineTo x="16812" y="8214"/>
                <wp:lineTo x="16685" y="7550"/>
                <wp:lineTo x="16200" y="7550"/>
                <wp:lineTo x="16010" y="8380"/>
                <wp:lineTo x="16010" y="10537"/>
                <wp:lineTo x="16221" y="11450"/>
                <wp:lineTo x="16664" y="11450"/>
                <wp:lineTo x="16854" y="10537"/>
                <wp:lineTo x="17002" y="10869"/>
                <wp:lineTo x="16791" y="11865"/>
                <wp:lineTo x="16327" y="12196"/>
                <wp:lineTo x="15968" y="11533"/>
                <wp:lineTo x="15799" y="10288"/>
                <wp:lineTo x="15820" y="8297"/>
                <wp:lineTo x="16052" y="7135"/>
                <wp:lineTo x="16242" y="6803"/>
                <wp:lineTo x="16242" y="0"/>
                <wp:lineTo x="17550" y="0"/>
                <wp:lineTo x="17550" y="7965"/>
                <wp:lineTo x="17930" y="8297"/>
                <wp:lineTo x="18014" y="8878"/>
                <wp:lineTo x="18056" y="11616"/>
                <wp:lineTo x="18183" y="11699"/>
                <wp:lineTo x="18162" y="12113"/>
                <wp:lineTo x="17887" y="11948"/>
                <wp:lineTo x="17845" y="11450"/>
                <wp:lineTo x="17655" y="12113"/>
                <wp:lineTo x="17297" y="12030"/>
                <wp:lineTo x="17170" y="11284"/>
                <wp:lineTo x="17255" y="10039"/>
                <wp:lineTo x="17592" y="9624"/>
                <wp:lineTo x="17845" y="9624"/>
                <wp:lineTo x="17845" y="10205"/>
                <wp:lineTo x="17423" y="10288"/>
                <wp:lineTo x="17360" y="10620"/>
                <wp:lineTo x="17402" y="11533"/>
                <wp:lineTo x="17698" y="11533"/>
                <wp:lineTo x="17845" y="10786"/>
                <wp:lineTo x="17845" y="10205"/>
                <wp:lineTo x="17845" y="9624"/>
                <wp:lineTo x="17803" y="8712"/>
                <wp:lineTo x="17445" y="8712"/>
                <wp:lineTo x="17402" y="9127"/>
                <wp:lineTo x="17234" y="9127"/>
                <wp:lineTo x="17318" y="8297"/>
                <wp:lineTo x="17550" y="7965"/>
                <wp:lineTo x="17550" y="0"/>
                <wp:lineTo x="18752" y="0"/>
                <wp:lineTo x="18752" y="7965"/>
                <wp:lineTo x="18858" y="8083"/>
                <wp:lineTo x="18858" y="8629"/>
                <wp:lineTo x="18584" y="8712"/>
                <wp:lineTo x="18478" y="9541"/>
                <wp:lineTo x="18520" y="11201"/>
                <wp:lineTo x="18668" y="11699"/>
                <wp:lineTo x="18921" y="11450"/>
                <wp:lineTo x="18984" y="9956"/>
                <wp:lineTo x="18942" y="8878"/>
                <wp:lineTo x="18858" y="8629"/>
                <wp:lineTo x="18858" y="8083"/>
                <wp:lineTo x="19048" y="8297"/>
                <wp:lineTo x="19174" y="9375"/>
                <wp:lineTo x="19111" y="11533"/>
                <wp:lineTo x="18942" y="12113"/>
                <wp:lineTo x="18584" y="12030"/>
                <wp:lineTo x="18478" y="11533"/>
                <wp:lineTo x="18478" y="13690"/>
                <wp:lineTo x="18309" y="13690"/>
                <wp:lineTo x="18309" y="8048"/>
                <wp:lineTo x="18478" y="8131"/>
                <wp:lineTo x="18499" y="8546"/>
                <wp:lineTo x="18647" y="8048"/>
                <wp:lineTo x="18752" y="7965"/>
                <wp:lineTo x="18752" y="0"/>
                <wp:lineTo x="19385" y="0"/>
                <wp:lineTo x="19385" y="6555"/>
                <wp:lineTo x="19554" y="6555"/>
                <wp:lineTo x="19554" y="7218"/>
                <wp:lineTo x="19385" y="7218"/>
                <wp:lineTo x="19385" y="8048"/>
                <wp:lineTo x="19554" y="8048"/>
                <wp:lineTo x="19554" y="12113"/>
                <wp:lineTo x="19385" y="12113"/>
                <wp:lineTo x="19385" y="8048"/>
                <wp:lineTo x="19385" y="7218"/>
                <wp:lineTo x="19385" y="6555"/>
                <wp:lineTo x="19385" y="0"/>
                <wp:lineTo x="19891" y="0"/>
                <wp:lineTo x="19891" y="7135"/>
                <wp:lineTo x="20018" y="7218"/>
                <wp:lineTo x="20018" y="8048"/>
                <wp:lineTo x="20208" y="8131"/>
                <wp:lineTo x="20208" y="8546"/>
                <wp:lineTo x="20018" y="8546"/>
                <wp:lineTo x="20060" y="11616"/>
                <wp:lineTo x="20208" y="11616"/>
                <wp:lineTo x="20208" y="12113"/>
                <wp:lineTo x="19912" y="12030"/>
                <wp:lineTo x="19849" y="11699"/>
                <wp:lineTo x="19828" y="8546"/>
                <wp:lineTo x="19723" y="8546"/>
                <wp:lineTo x="19723" y="8048"/>
                <wp:lineTo x="19849" y="8048"/>
                <wp:lineTo x="19891" y="7135"/>
                <wp:lineTo x="19891" y="0"/>
                <wp:lineTo x="20693" y="0"/>
                <wp:lineTo x="20693" y="7965"/>
                <wp:lineTo x="21052" y="8297"/>
                <wp:lineTo x="21157" y="8878"/>
                <wp:lineTo x="21178" y="11616"/>
                <wp:lineTo x="21305" y="11699"/>
                <wp:lineTo x="21305" y="12113"/>
                <wp:lineTo x="21030" y="11948"/>
                <wp:lineTo x="20967" y="11533"/>
                <wp:lineTo x="20798" y="12113"/>
                <wp:lineTo x="20440" y="12030"/>
                <wp:lineTo x="20313" y="11367"/>
                <wp:lineTo x="20377" y="10122"/>
                <wp:lineTo x="20566" y="9707"/>
                <wp:lineTo x="20988" y="9624"/>
                <wp:lineTo x="20988" y="10205"/>
                <wp:lineTo x="20566" y="10288"/>
                <wp:lineTo x="20482" y="11118"/>
                <wp:lineTo x="20566" y="11616"/>
                <wp:lineTo x="20841" y="11533"/>
                <wp:lineTo x="20988" y="10703"/>
                <wp:lineTo x="20988" y="10205"/>
                <wp:lineTo x="20988" y="9624"/>
                <wp:lineTo x="20925" y="8629"/>
                <wp:lineTo x="20566" y="8712"/>
                <wp:lineTo x="20545" y="9127"/>
                <wp:lineTo x="20377" y="8961"/>
                <wp:lineTo x="20482" y="8214"/>
                <wp:lineTo x="20693" y="7965"/>
                <wp:lineTo x="20693" y="0"/>
                <wp:lineTo x="21452" y="0"/>
                <wp:lineTo x="21452" y="6555"/>
                <wp:lineTo x="21621" y="6555"/>
                <wp:lineTo x="21621" y="12113"/>
                <wp:lineTo x="21452" y="12113"/>
                <wp:lineTo x="21452" y="6555"/>
                <wp:lineTo x="21452" y="0"/>
                <wp:lineTo x="244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312" cy="75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CFD2F46" wp14:editId="580B6266">
                <wp:simplePos x="0" y="0"/>
                <wp:positionH relativeFrom="page">
                  <wp:posOffset>591185</wp:posOffset>
                </wp:positionH>
                <wp:positionV relativeFrom="page">
                  <wp:posOffset>1151074</wp:posOffset>
                </wp:positionV>
                <wp:extent cx="2696585" cy="337052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585" cy="337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03A12" w14:textId="77777777" w:rsidR="00637058" w:rsidRDefault="00245176">
                            <w:pPr>
                              <w:pStyle w:val="Body3"/>
                              <w:spacing w:line="144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5A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明朝 Pro W6" w:hAnsi="ヒラギノ明朝 Pro W6"/>
                                <w:color w:val="A5A141"/>
                                <w:sz w:val="20"/>
                                <w:szCs w:val="20"/>
                              </w:rPr>
                              <w:t>www.wwclg.com    Phone: 954-645-7400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6.55pt;margin-top:90.65pt;width:212.35pt;height:26.5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fJ4gEAALUDAAAOAAAAZHJzL2Uyb0RvYy54bWysU9uO2yAQfa/Uf0C8N3aczaVRnNW2q60q&#10;Vd1K234AwRBTAUOBxM7fd8C5WN23Vf2APQNz5szheHPfG02OwgcFtqbTSUmJsBwaZfc1/fXz6cOK&#10;khCZbZgGK2p6EoHeb9+/23RuLSpoQTfCEwSxYd25mrYxunVRBN4Kw8IEnLC4KcEbFjH0+6LxrEN0&#10;o4uqLBdFB75xHrgIAbOPwybdZnwpBY/PUgYRia4pcot59XndpbXYbth675lrFT/TYG9gYZiy2PQK&#10;9cgiIwevXkEZxT0EkHHCwRQgpeIiz4DTTMt/pnlpmRN5FhQnuKtM4f/B8u/HH56oBu+uXM6Wd9PV&#10;bEGJZQbvamD34COB3W9UMonVubDGmheHVbH/BD0WXvIBk0mDXnqT3lhPcB9lP12lFn0kHJPV4uNi&#10;vppTwnFvNluW8yrBFLdq50P8IsCQ9FFTnwgkVHb8FuJw9HIkpS08Ka3zdWpLOqRVLUtszRm6Smo2&#10;FI9OGRXReVqZmt6V6Tn31zbBieydc6c09DBc+or9rs+KZcYps4PmhHp0aKOahj8H5gUl+qvFe5qX&#10;q8QijgM/DnbjwB7MZ0CnTilhlreARr3wfjhEkCoPfmuJgqUAvZGlO/s4mW8c51O3v237FwAA//8D&#10;AFBLAwQUAAYACAAAACEAbGLzn+cAAAAPAQAADwAAAGRycy9kb3ducmV2LnhtbEyPQU/DMAyF70j8&#10;h8hI3FjadYytazohEIJJHNhgAm5eE9qOxqmarOv+PeYEF0u2n5/fly0H24jedL52pCAeRSAMFU7X&#10;VCp4e324moHwAUlj48goOBkPy/z8LMNUuyOtTb8JpWAT8ikqqEJoUyl9URmLfuRaQ7z7cp3FwG1X&#10;St3hkc1tI8dRNJUWa+IPFbbmrjLF9+ZgFUz7+f5D6u37yxq3z6v6s3563J+UurwY7hdcbhcgghnC&#10;3wX8MnB+yDnYzh1Ie9EomCcxK3k+ixMQLLiObxhop2CcTCYg80z+58h/AAAA//8DAFBLAQItABQA&#10;BgAIAAAAIQC2gziS/gAAAOEBAAATAAAAAAAAAAAAAAAAAAAAAABbQ29udGVudF9UeXBlc10ueG1s&#10;UEsBAi0AFAAGAAgAAAAhADj9If/WAAAAlAEAAAsAAAAAAAAAAAAAAAAALwEAAF9yZWxzLy5yZWxz&#10;UEsBAi0AFAAGAAgAAAAhAH2Cd8niAQAAtQMAAA4AAAAAAAAAAAAAAAAALgIAAGRycy9lMm9Eb2Mu&#10;eG1sUEsBAi0AFAAGAAgAAAAhAGxi85/nAAAADwEAAA8AAAAAAAAAAAAAAAAAPAQAAGRycy9kb3du&#10;cmV2LnhtbFBLBQYAAAAABAAEAPMAAABQBQAAAAA=&#10;" filled="f" stroked="f" strokeweight="1pt">
                <v:stroke miterlimit="4"/>
                <v:textbox inset="4pt,4pt,4pt,4pt">
                  <w:txbxContent>
                    <w:p w:rsidR="00637058" w:rsidRDefault="00245176">
                      <w:pPr>
                        <w:pStyle w:val="Body3"/>
                        <w:spacing w:line="144" w:lineRule="auto"/>
                        <w:rPr>
                          <w:rFonts w:ascii="ヒラギノ明朝 Pro W6" w:eastAsia="ヒラギノ明朝 Pro W6" w:hAnsi="ヒラギノ明朝 Pro W6" w:cs="ヒラギノ明朝 Pro W6"/>
                          <w:color w:val="A5A141"/>
                          <w:sz w:val="20"/>
                          <w:szCs w:val="20"/>
                        </w:rPr>
                      </w:pPr>
                      <w:r>
                        <w:rPr>
                          <w:rFonts w:ascii="ヒラギノ明朝 Pro W6" w:hAnsi="ヒラギノ明朝 Pro W6"/>
                          <w:color w:val="A5A141"/>
                          <w:sz w:val="20"/>
                          <w:szCs w:val="20"/>
                        </w:rPr>
                        <w:t xml:space="preserve">www.wwclg.com    Phone: </w:t>
                      </w:r>
                      <w:r>
                        <w:rPr>
                          <w:rFonts w:ascii="ヒラギノ明朝 Pro W6" w:hAnsi="ヒラギノ明朝 Pro W6"/>
                          <w:color w:val="A5A141"/>
                          <w:sz w:val="20"/>
                          <w:szCs w:val="20"/>
                        </w:rPr>
                        <w:t>954-645-7400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7CAD851" wp14:editId="4BD97F88">
                <wp:simplePos x="0" y="0"/>
                <wp:positionH relativeFrom="page">
                  <wp:posOffset>505097</wp:posOffset>
                </wp:positionH>
                <wp:positionV relativeFrom="page">
                  <wp:posOffset>426720</wp:posOffset>
                </wp:positionV>
                <wp:extent cx="6592389" cy="955284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389" cy="955284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24E1" id="officeArt object" o:spid="_x0000_s1026" style="position:absolute;margin-left:39.75pt;margin-top:33.6pt;width:519.1pt;height:752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oZtwEAAFEDAAAOAAAAZHJzL2Uyb0RvYy54bWysU9tu2zAMfR/QfxD03shxczXiFEO77mXY&#10;CnT7AEWWYg26gdLi5O9HyV7Wbm/DbEAmRemQ55De3Z+tIScJUXvX0vmsokQ64Tvtji399vXpdkNJ&#10;TNx13HgnW3qRkd7vb97thtDI2vfedBIIgrjYDKGlfUqhYSyKXloeZz5Ih0HlwfKELhxZB3xAdGtY&#10;XVUrNnjoAnghY8TdxzFI9wVfKSnSF6WiTMS0FGtLZYWyHvLK9jveHIGHXoupDP4PVViuHSa9Qj3y&#10;xMkP0H9BWS3AR6/STHjLvFJayMIB2cyrP9i89DzIwgXFieEqU/x/sOLz6RmI7rB31fpuvZhv6iUl&#10;jlvs1Vjde0jEH76jklmsIcQG77yEZ5i8iGZmflZg8xdvkXMR+HIVWJ4TEbi5Wm7ru82WEoGx7XJZ&#10;bxbbjMp+Xw8Q00fpLclGSyHnzbD89Cmm8eivI3k7eqO7J21MceB4eDBAThy7/WGV3wn9zTHjyIB8&#10;63WFEyE4Tp0yfMzifMbCNLyxOuFkGm1buqjyM0EZl6OyzNZUUhZllCFbB99dijose9i3wm+asTwY&#10;r320X/8J+58AAAD//wMAUEsDBBQABgAIAAAAIQBpklBp5QAAABABAAAPAAAAZHJzL2Rvd25yZXYu&#10;eG1sTE/LTsMwELwj8Q/WInGpqJOg2pDGqSIQhwpRoPABbmyciHgdxW7r/n3dE1xWu5rZeVSraAdy&#10;0JPvHQrI5xkQja1TPRoB318vdw9AfJCo5OBQCzhpD6v6+qqSpXJH/NSHbTAkiaAvpYAuhLGk1Led&#10;ttLP3agxYT9usjKkczJUTfKYxO1Aiyxj1Moek0MnR/3U6fZ3u7cC1k28bzZ9tLPT24xtzKsp3tmH&#10;ELc38XmZRrMEEnQMfx9w6ZDyQ52C7dwelSeDAP64SEwBjBdALniecw5kl7YFzxnQuqL/i9RnAAAA&#10;//8DAFBLAQItABQABgAIAAAAIQC2gziS/gAAAOEBAAATAAAAAAAAAAAAAAAAAAAAAABbQ29udGVu&#10;dF9UeXBlc10ueG1sUEsBAi0AFAAGAAgAAAAhADj9If/WAAAAlAEAAAsAAAAAAAAAAAAAAAAALwEA&#10;AF9yZWxzLy5yZWxzUEsBAi0AFAAGAAgAAAAhABdamhm3AQAAUQMAAA4AAAAAAAAAAAAAAAAALgIA&#10;AGRycy9lMm9Eb2MueG1sUEsBAi0AFAAGAAgAAAAhAGmSUGnlAAAAEAEAAA8AAAAAAAAAAAAAAAAA&#10;EQQAAGRycy9kb3ducmV2LnhtbFBLBQYAAAAABAAEAPMAAAAjBQAAAAA=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1FE51A8" wp14:editId="448F7E49">
                <wp:simplePos x="0" y="0"/>
                <wp:positionH relativeFrom="page">
                  <wp:posOffset>3927566</wp:posOffset>
                </wp:positionH>
                <wp:positionV relativeFrom="page">
                  <wp:posOffset>6209211</wp:posOffset>
                </wp:positionV>
                <wp:extent cx="3034030" cy="38573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38573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9013A" w14:textId="77777777" w:rsidR="00637058" w:rsidRDefault="00245176">
                            <w:pPr>
                              <w:pStyle w:val="Body3"/>
                              <w:spacing w:line="240" w:lineRule="auto"/>
                              <w:rPr>
                                <w:b/>
                                <w:bCs/>
                                <w:color w:val="E5E5E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  <w:t>Financing Programs $10,000 to over $100,000,000</w:t>
                            </w:r>
                            <w:r>
                              <w:rPr>
                                <w:b/>
                                <w:bCs/>
                                <w:color w:val="E5E5E5"/>
                              </w:rPr>
                              <w:t xml:space="preserve"> </w:t>
                            </w:r>
                          </w:p>
                          <w:p w14:paraId="5350DB3F" w14:textId="77777777" w:rsidR="00637058" w:rsidRDefault="00245176">
                            <w:pPr>
                              <w:pStyle w:val="Body3"/>
                              <w:spacing w:line="240" w:lineRule="auto"/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  <w:t>Business financing</w:t>
                            </w:r>
                          </w:p>
                          <w:p w14:paraId="5FF7DD2C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The Most Competitive SBA Loans</w:t>
                            </w:r>
                          </w:p>
                          <w:p w14:paraId="42ECC04B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Franchise Financing</w:t>
                            </w:r>
                          </w:p>
                          <w:p w14:paraId="0F99D8E3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Equipment Leasing Program</w:t>
                            </w:r>
                          </w:p>
                          <w:p w14:paraId="1C223590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Work Capital Solution</w:t>
                            </w:r>
                          </w:p>
                          <w:p w14:paraId="676D9885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Accounts Receivable Financing</w:t>
                            </w:r>
                          </w:p>
                          <w:p w14:paraId="728123E5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Private Equity/Joint Venture</w:t>
                            </w:r>
                          </w:p>
                          <w:p w14:paraId="5F4AF283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Contract Financing</w:t>
                            </w:r>
                          </w:p>
                          <w:p w14:paraId="59468233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 xml:space="preserve">Asset Based Lending </w:t>
                            </w:r>
                          </w:p>
                          <w:p w14:paraId="00FDCCFA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Consumer Financing</w:t>
                            </w:r>
                          </w:p>
                          <w:p w14:paraId="23AD3C42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Short Term Working Capital Loans</w:t>
                            </w:r>
                          </w:p>
                          <w:p w14:paraId="47ED749D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CMBS Loans</w:t>
                            </w:r>
                          </w:p>
                          <w:p w14:paraId="7B9F78B2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3"/>
                              </w:numPr>
                              <w:spacing w:line="144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Large Project Financing</w:t>
                            </w:r>
                          </w:p>
                          <w:p w14:paraId="2FE63C1A" w14:textId="77777777" w:rsidR="00637058" w:rsidRDefault="00637058">
                            <w:pPr>
                              <w:pStyle w:val="FreeForm"/>
                              <w:ind w:left="720" w:right="1440" w:hanging="360"/>
                            </w:pP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9.25pt;margin-top:488.9pt;width:238.9pt;height:303.7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596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wl4QEAALoDAAAOAAAAZHJzL2Uyb0RvYy54bWysU9uO0zAQfUfiHyy/06RNl1ZR09XCahES&#10;gpUWPsBx7MbI9hjbbdK/Z+z0soU3RB6czIxn5syZk839aDQ5CB8U2IbOZyUlwnLolN019Mf3p3dr&#10;SkJktmMarGjoUQR6v337ZjO4WiygB90JT7CIDfXgGtrH6OqiCLwXhoUZOGExKMEbFtH0u6LzbMDq&#10;RheLsnxfDOA754GLEND7OAXpNteXUvD4TcogItENRWwxnz6fbTqL7YbVO89cr/gJBvsHFIYpi00v&#10;pR5ZZGTv1V+ljOIeAsg442AKkFJxkWfAaeblH9O89MyJPAuSE9yFpvD/yvKvh2dPVIe7K1fVajlf&#10;V0tKLDO4qwndg48E2p/IZCJrcKHGnBeHWXH8ACMmnv0BnYmDUXqT3phPMI60Hy9UizESjs6qrJZl&#10;hSGOsWp9t6ruqlSnuKY7H+InAYakj4b6hCCVZYcvIU5Xz1eS28KT0jrvU1syIK7FqkwNGMpKajYl&#10;v7plVETpaWUauizTc+qvbSonsnhOndLU03TpK47tmCnLiJOnhe6IhAyoo4aGX3vmBSX6s8VFZRRJ&#10;eTeWv7HaG8vuzUdAuc4pYZb3gGo9Y3/YR5AqD39ti6QlAwWS6TuJOSnwtZ1vXX+57W8AAAD//wMA&#10;UEsDBBQABgAIAAAAIQDMvgNf5wAAABIBAAAPAAAAZHJzL2Rvd25yZXYueG1sTI9BT8MwDIXvSPsP&#10;kSdxY+mo2nVd0wlRcUDsssFhx6wxTbUmKU26FX493gkuli0/P7+v2E6mYxccfOusgOUiAoa2dqq1&#10;jYCP95eHDJgP0irZOYsCvtHDtpzdFTJX7mr3eDmEhpGJ9bkUoEPoc859rdFIv3A9Wtp9usHIQOPQ&#10;cDXIK5mbjj9GUcqNbC190LLHZ431+TAaAU1VRa99fP76iZO3XayP4246ohD386naUHnaAAs4hb8L&#10;uDFQfigp2MmNVnnWCUiXWUJSAevVikBuimidxsBO1CVZEgMvC/4fpfwFAAD//wMAUEsBAi0AFAAG&#10;AAgAAAAhALaDOJL+AAAA4QEAABMAAAAAAAAAAAAAAAAAAAAAAFtDb250ZW50X1R5cGVzXS54bWxQ&#10;SwECLQAUAAYACAAAACEAOP0h/9YAAACUAQAACwAAAAAAAAAAAAAAAAAvAQAAX3JlbHMvLnJlbHNQ&#10;SwECLQAUAAYACAAAACEADoj8JeEBAAC6AwAADgAAAAAAAAAAAAAAAAAuAgAAZHJzL2Uyb0RvYy54&#10;bWxQSwECLQAUAAYACAAAACEAzL4DX+cAAAASAQAADwAAAAAAAAAAAAAAAAA7BAAAZHJzL2Rvd25y&#10;ZXYueG1sUEsFBgAAAAAEAAQA8wAAAE8FAAAAAA==&#10;" filled="f" stroked="f" strokeweight="1pt">
                <v:stroke miterlimit="4"/>
                <v:textbox inset="10pt,10pt,10pt,10pt">
                  <w:txbxContent>
                    <w:p w:rsidR="00637058" w:rsidRDefault="00245176">
                      <w:pPr>
                        <w:pStyle w:val="Body3"/>
                        <w:spacing w:line="240" w:lineRule="auto"/>
                        <w:rPr>
                          <w:b/>
                          <w:bCs/>
                          <w:color w:val="E5E5E5"/>
                        </w:rPr>
                      </w:pPr>
                      <w:r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  <w:t>Financing Programs $10,000 to over $100,000,000</w:t>
                      </w:r>
                      <w:r>
                        <w:rPr>
                          <w:b/>
                          <w:bCs/>
                          <w:color w:val="E5E5E5"/>
                        </w:rPr>
                        <w:t xml:space="preserve"> </w:t>
                      </w:r>
                    </w:p>
                    <w:p w:rsidR="00637058" w:rsidRDefault="00245176">
                      <w:pPr>
                        <w:pStyle w:val="Body3"/>
                        <w:spacing w:line="240" w:lineRule="auto"/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  <w:t>Business financing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The Most Competitive SBA Loans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Franchise Financing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 xml:space="preserve">Equipment Leasing </w:t>
                      </w:r>
                      <w:r>
                        <w:rPr>
                          <w:color w:val="E5E5E5"/>
                        </w:rPr>
                        <w:t>Program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Work Capital Solution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Accounts Receivable Financing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Private Equity/Joint Venture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Contract Financing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 xml:space="preserve">Asset Based Lending 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Consumer Financing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Short Term Working Capital Loans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CMBS Loans</w:t>
                      </w:r>
                    </w:p>
                    <w:p w:rsidR="00637058" w:rsidRDefault="00245176">
                      <w:pPr>
                        <w:pStyle w:val="Body3"/>
                        <w:numPr>
                          <w:ilvl w:val="0"/>
                          <w:numId w:val="3"/>
                        </w:numPr>
                        <w:spacing w:line="144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Large Project Financing</w:t>
                      </w:r>
                    </w:p>
                    <w:p w:rsidR="00637058" w:rsidRDefault="00637058">
                      <w:pPr>
                        <w:pStyle w:val="FreeForm"/>
                        <w:ind w:left="720" w:right="1440" w:hanging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FEC91DB" wp14:editId="41A46882">
                <wp:simplePos x="0" y="0"/>
                <wp:positionH relativeFrom="page">
                  <wp:posOffset>3927566</wp:posOffset>
                </wp:positionH>
                <wp:positionV relativeFrom="page">
                  <wp:posOffset>6313714</wp:posOffset>
                </wp:positionV>
                <wp:extent cx="3220720" cy="3666127"/>
                <wp:effectExtent l="0" t="0" r="5080" b="444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3666127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F1DFB6" w14:textId="77777777" w:rsidR="00637058" w:rsidRDefault="0063705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09.25pt;margin-top:497.15pt;width:253.6pt;height:288.6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+aIgIAABEEAAAOAAAAZHJzL2Uyb0RvYy54bWysU9uO2jAQfa/Uf7D8DnECJGxEWKUgqkpV&#10;d6VtP8A4DrjyJbUNyarqv3fscOnlrSpIztx8ZubMePU4KInO3DphdIXTKcGIa2YaoQ8V/vJ5N1li&#10;5DzVDZVG8wq/cocf12/frPqu5Jk5GtlwiwBEu7LvKnz0viuTxLEjV9RNTcc1OFtjFfWg2kPSWNoD&#10;upJJRkie9MY2nTWMOwfW7ejE64jftpz5p7Z13CNZYajNx9PGcx/OZL2i5cHS7ijYpQz6D1UoKjQk&#10;vUFtqafoZMVfUEowa5xp/ZQZlZi2FYzHHqCblPzRzcuRdjz2AuS47kaT+3+w7NP52SLRwOxIMSvm&#10;6TLLMdJUwazG6mrrkdl/BSYDWX3nSrjz0j3bi+ZADJ0PrVXhC7fQEAl+vRHMB48YGGdZRooM5sDA&#10;N8vzPM2KgJrcr3fW+ffcKBSECtuQN8DS80fnx9BrSDA7I0WzE1JGxR72G2nRmcK0i134X9B/C5Ma&#10;9dBvVpBQCYWtayUds2gTsCANLZXwsJlSqArPSfhdoKQOXh53aywJtMGDGO3QaZz7982iyOpi8TDJ&#10;60U6madkOalrkk22u5rUZL7bPMzf/bhgXu8ngd6R0CD5YT/E2cxDXLDsTfMK8+phYSvsvp2o5RjJ&#10;Dxo2Imz3VbBXYX8V9EltDLCSYkQ1Oxp4AszbyKw29cmbVkR270lgKkGBvYvzubyRsNi/6jHq/pLX&#10;PwEAAP//AwBQSwMEFAAGAAgAAAAhAIP5ZI3jAAAAEgEAAA8AAABkcnMvZG93bnJldi54bWxMT8tu&#10;gzAQvFfqP1hbqbfGQAshBBNFrbhWDekHGGweLV4j1iH07+uc2stqVzM7j/ywmpEteqbBooBwEwDT&#10;2Fg1YCfg81w+pcDISVRytKgF/GiCQ3F/l8tM2Sue9FK5jnkRpEwK6J2bMs6p6bWRtLGTRo+1djbS&#10;+XPuuJrl1YubkUdBkHAjB/QOvZz0a6+b7+piBJTvQ9XSklJfn6Kv87Ek3n6QEI8P69vej+MemNOr&#10;+/uAWwefHwofrLYXVMRGAUmYxp4qYLd7eQZ2Y4RRvAVW+y3ehgnwIuf/qxS/AAAA//8DAFBLAQIt&#10;ABQABgAIAAAAIQC2gziS/gAAAOEBAAATAAAAAAAAAAAAAAAAAAAAAABbQ29udGVudF9UeXBlc10u&#10;eG1sUEsBAi0AFAAGAAgAAAAhADj9If/WAAAAlAEAAAsAAAAAAAAAAAAAAAAALwEAAF9yZWxzLy5y&#10;ZWxzUEsBAi0AFAAGAAgAAAAhAOQ4/5oiAgAAEQQAAA4AAAAAAAAAAAAAAAAALgIAAGRycy9lMm9E&#10;b2MueG1sUEsBAi0AFAAGAAgAAAAhAIP5ZI3jAAAAEgEAAA8AAAAAAAAAAAAAAAAAfAQAAGRycy9k&#10;b3ducmV2LnhtbFBLBQYAAAAABAAEAPMAAACMBQAAAAA=&#10;" fillcolor="#7f7f7f" stroked="f" strokeweight="1pt">
                <v:stroke miterlimit="4"/>
                <v:textbox inset="0,0,0,0">
                  <w:txbxContent>
                    <w:p w:rsidR="00637058" w:rsidRDefault="00637058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B4A16EC" wp14:editId="445E3174">
                <wp:simplePos x="0" y="0"/>
                <wp:positionH relativeFrom="page">
                  <wp:posOffset>505097</wp:posOffset>
                </wp:positionH>
                <wp:positionV relativeFrom="page">
                  <wp:posOffset>6313714</wp:posOffset>
                </wp:positionV>
                <wp:extent cx="3220720" cy="3666127"/>
                <wp:effectExtent l="0" t="0" r="5080" b="444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3666127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84CD" id="officeArt object" o:spid="_x0000_s1026" style="position:absolute;margin-left:39.75pt;margin-top:497.15pt;width:253.6pt;height:288.6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hqtQEAAFEDAAAOAAAAZHJzL2Uyb0RvYy54bWysU9tu2zAMfR/QfxD03sh2irgw4hRDi+xl&#10;2Ap0/QBFlmINuoFS4+TvR8le1m1vw2xAJkXpkOeQ3j6crSEnCVF719N6VVEinfCDdseevn7b395T&#10;EhN3AzfeyZ5eZKQPu5sP2yl0svGjN4MEgiAudlPo6ZhS6BiLYpSWx5UP0mFQebA8oQtHNgCfEN0a&#10;1lTVhk0ehgBeyBhx92kO0l3BV0qK9FWpKBMxPcXaUlmhrIe8st2Wd0fgYdRiKYP/QxWWa4dJr1BP&#10;PHHyBvovKKsF+OhVWglvmVdKC1k4IJu6+oPNy8iDLFxQnBiuMsX/Byu+nJ6B6AF7V7Xr9q6+X9eU&#10;OG6xV3N1HyERf/iOSmaxphA7vPMSnmHxIpqZ+VmBzV+8Rc5F4MtVYHlORODmummqtsE+CIytN5tN&#10;3bQZlf26HiCmT9Jbko2eQs6bYfnpc0zz0Z9H8nb0Rg97bUxx4Hh4NEBOHLvd7vO7oP92zDgyId+m&#10;rXIlHKdOGT5ncT5jYRreWZ1wMo22Pb2r8rNAGZejsszWUlIWZZYhWwc/XIo6LHvYt8JvmbE8GO99&#10;tN//CbsfAAAA//8DAFBLAwQUAAYACAAAACEACBRu3eYAAAAQAQAADwAAAGRycy9kb3ducmV2Lnht&#10;bEyPS0/DMBCE70j8B2uRuFGnkEeTxqkoL3HohcKBo5MscdTYjmynCf+e5QSXlVb7zexMuVv0wM7o&#10;fG+NgPUqAoamsW1vOgEf7883G2A+SNPKwRoU8I0edtXlRSmL1s7mDc/H0DEyMb6QAlQIY8G5bxRq&#10;6Vd2REO3L+u0DLS6jrdOzmSuB34bRSnXsjf0QckRHxQ2p+OkBdQvYXnd1+4pPjSH015N8ZzPn0Jc&#10;Xy2PWxr3W2ABl/CngN8OlB8qClbbybSeDQKyPCFSQJ7Hd8AISDZpBqwmMsnWKfCq5P+LVD8AAAD/&#10;/wMAUEsBAi0AFAAGAAgAAAAhALaDOJL+AAAA4QEAABMAAAAAAAAAAAAAAAAAAAAAAFtDb250ZW50&#10;X1R5cGVzXS54bWxQSwECLQAUAAYACAAAACEAOP0h/9YAAACUAQAACwAAAAAAAAAAAAAAAAAvAQAA&#10;X3JlbHMvLnJlbHNQSwECLQAUAAYACAAAACEA+x/oarUBAABRAwAADgAAAAAAAAAAAAAAAAAuAgAA&#10;ZHJzL2Uyb0RvYy54bWxQSwECLQAUAAYACAAAACEACBRu3eYAAAAQAQAADwAAAAAAAAAAAAAAAAAP&#10;BAAAZHJzL2Rvd25yZXYueG1sUEsFBgAAAAAEAAQA8wAAACIFAAAAAA==&#10;" fillcolor="#7f7f7f" stroked="f" strokeweight="1pt">
                <v:stroke miterlimit="4"/>
                <w10:wrap anchorx="page" anchory="page"/>
              </v:rect>
            </w:pict>
          </mc:Fallback>
        </mc:AlternateContent>
      </w:r>
      <w:r w:rsidR="00316CD9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C9C012F" wp14:editId="4F034453">
                <wp:simplePos x="0" y="0"/>
                <wp:positionH relativeFrom="page">
                  <wp:posOffset>505097</wp:posOffset>
                </wp:positionH>
                <wp:positionV relativeFrom="page">
                  <wp:posOffset>6209211</wp:posOffset>
                </wp:positionV>
                <wp:extent cx="3220720" cy="37708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7708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ADE0C2C" w14:textId="77777777" w:rsidR="00637058" w:rsidRDefault="00245176">
                            <w:pPr>
                              <w:pStyle w:val="Body3"/>
                              <w:spacing w:line="240" w:lineRule="auto"/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  <w:t xml:space="preserve">Financing Programs $10,000 to over $100,000,000 </w:t>
                            </w:r>
                          </w:p>
                          <w:p w14:paraId="7385D936" w14:textId="77777777" w:rsidR="00637058" w:rsidRDefault="00245176">
                            <w:pPr>
                              <w:pStyle w:val="Body3"/>
                              <w:spacing w:line="240" w:lineRule="auto"/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5E5E5"/>
                                <w:sz w:val="24"/>
                                <w:szCs w:val="24"/>
                              </w:rPr>
                              <w:t>Commercial real estate financing</w:t>
                            </w:r>
                          </w:p>
                          <w:p w14:paraId="70EAD5AA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Recourse and Non-Recourse Loans</w:t>
                            </w:r>
                          </w:p>
                          <w:p w14:paraId="7C13CE12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All property types considered</w:t>
                            </w:r>
                          </w:p>
                          <w:p w14:paraId="1ED5775C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Acquisition, Refinance, Recapitalizations, and Construction</w:t>
                            </w:r>
                          </w:p>
                          <w:p w14:paraId="7E50D0C5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Debt and Equity for Commercial Real Estate</w:t>
                            </w:r>
                          </w:p>
                          <w:p w14:paraId="7D661949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  <w:lang w:val="it-IT"/>
                              </w:rPr>
                            </w:pPr>
                            <w:r>
                              <w:rPr>
                                <w:color w:val="E5E5E5"/>
                                <w:lang w:val="it-IT"/>
                              </w:rPr>
                              <w:t>Mezzanine Financing</w:t>
                            </w:r>
                          </w:p>
                          <w:p w14:paraId="50E5124F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Bridge &amp; Hard Money loans</w:t>
                            </w:r>
                          </w:p>
                          <w:p w14:paraId="7EFC4639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CMBS Loans</w:t>
                            </w:r>
                          </w:p>
                          <w:p w14:paraId="2F1EFDA2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 xml:space="preserve">Large Projects Financing </w:t>
                            </w:r>
                          </w:p>
                          <w:p w14:paraId="52F4EC51" w14:textId="77777777" w:rsidR="00637058" w:rsidRDefault="00245176">
                            <w:pPr>
                              <w:pStyle w:val="Body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  <w:r>
                              <w:rPr>
                                <w:color w:val="E5E5E5"/>
                              </w:rPr>
                              <w:t>Competitive SBA Programs (7a and 504)</w:t>
                            </w:r>
                          </w:p>
                          <w:p w14:paraId="191ACFAC" w14:textId="77777777" w:rsidR="00637058" w:rsidRDefault="00637058">
                            <w:pPr>
                              <w:pStyle w:val="Body3"/>
                              <w:spacing w:line="240" w:lineRule="auto"/>
                              <w:rPr>
                                <w:color w:val="E5E5E5"/>
                              </w:rPr>
                            </w:pPr>
                          </w:p>
                          <w:p w14:paraId="349DB0B5" w14:textId="77777777" w:rsidR="00637058" w:rsidRDefault="00637058">
                            <w:pPr>
                              <w:pStyle w:val="Body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E5E5E5"/>
                              </w:rPr>
                            </w:pPr>
                          </w:p>
                          <w:p w14:paraId="2090E493" w14:textId="77777777" w:rsidR="00637058" w:rsidRDefault="00637058">
                            <w:pPr>
                              <w:pStyle w:val="Body3"/>
                              <w:numPr>
                                <w:ilvl w:val="0"/>
                                <w:numId w:val="2"/>
                              </w:numPr>
                              <w:rPr>
                                <w:color w:val="E5E5E5"/>
                              </w:rPr>
                            </w:pPr>
                          </w:p>
                          <w:p w14:paraId="719DA68D" w14:textId="77777777" w:rsidR="00637058" w:rsidRDefault="00245176">
                            <w:pPr>
                              <w:pStyle w:val="FreeForm"/>
                              <w:ind w:left="720" w:right="1440" w:hanging="360"/>
                              <w:rPr>
                                <w:rFonts w:ascii="Georgia" w:eastAsia="Georgia" w:hAnsi="Georgia" w:cs="Georgia"/>
                                <w:color w:val="E5E5E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5E5E5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Georgia" w:hAnsi="Georgia"/>
                                <w:color w:val="E5E5E5"/>
                                <w:sz w:val="22"/>
                                <w:szCs w:val="22"/>
                              </w:rPr>
                              <w:tab/>
                              <w:t>CMBS Loans</w:t>
                            </w:r>
                          </w:p>
                          <w:p w14:paraId="480B768B" w14:textId="77777777" w:rsidR="00637058" w:rsidRDefault="00245176">
                            <w:pPr>
                              <w:pStyle w:val="FreeForm"/>
                              <w:ind w:left="720" w:right="1440" w:hanging="360"/>
                              <w:rPr>
                                <w:rFonts w:ascii="Georgia" w:eastAsia="Georgia" w:hAnsi="Georgia" w:cs="Georgia"/>
                                <w:color w:val="E5E5E5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5E5E5"/>
                              </w:rPr>
                              <w:t>•</w:t>
                            </w:r>
                            <w:r>
                              <w:rPr>
                                <w:rFonts w:ascii="Georgia" w:hAnsi="Georgia"/>
                                <w:color w:val="E5E5E5"/>
                              </w:rPr>
                              <w:tab/>
                              <w:t>Large Project Financing</w:t>
                            </w:r>
                          </w:p>
                          <w:p w14:paraId="7ACF8E21" w14:textId="77777777" w:rsidR="00637058" w:rsidRDefault="00637058">
                            <w:pPr>
                              <w:pStyle w:val="FreeForm"/>
                              <w:ind w:left="720" w:right="1440" w:hanging="360"/>
                            </w:pP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012F" id="_x0000_s1032" type="#_x0000_t202" style="position:absolute;margin-left:39.75pt;margin-top:488.9pt;width:253.6pt;height:296.9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MW4gEAALoDAAAOAAAAZHJzL2Uyb0RvYy54bWysU8Fu2zAMvQ/YPwi6L3bsog6MOEW3osOA&#10;YRvQ7QMUWYo1SKImKbHz96PkJG22W1EfZJMUH8nH5/XdZDQ5CB8U2I4uFyUlwnLold119NfPxw8r&#10;SkJktmcarOjoUQR6t3n/bj26VlQwgO6FJwhiQzu6jg4xurYoAh+EYWEBTlgMSvCGRTT9rug9GxHd&#10;6KIqy9tiBN87D1yEgN6HOUg3GV9KweN3KYOIRHcUe4v59PncprPYrFm788wNip/aYK/owjBlsegF&#10;6oFFRvZe/QdlFPcQQMYFB1OAlIqLPANOsyz/meZpYE7kWZCc4C40hbeD5d8OPzxRPe6ubOrmZrmq&#10;a0osM7irubt7HwlsfyOTiazRhRZznhxmxekjTJh49gd0Jg4m6U16Yz7BONJ+vFAtpkg4OuuqKpsK&#10;QxxjddOUq2WVcIrndOdD/CzAkPTRUZ86SLDs8DXE+er5SnJbeFRa531qS0bsq2rKVIChrKRmc/KL&#10;W0ZFlJ5WpqM3ZXpO9bVNcCKL51QpTT1Pl77itJ0yZbfnybfQH5GQEXXU0fBnz7ygRH+xuKjcRVLe&#10;leWvrO2VZffmE6Bcl5QwywdAtZ57v99HkCoPnxqZyyJpyUCBZPpOYk4KfGnnW8+/3OYvAAAA//8D&#10;AFBLAwQUAAYACAAAACEAa83HL+EAAAALAQAADwAAAGRycy9kb3ducmV2LnhtbEyPMU/DMBCFdyT+&#10;g3WV2KhTosRtiFMhKgZElxaGjm58jaPGdoidNvDrOSYYT/fpve+V68l27IJDaL2TsJgnwNDVXreu&#10;kfDx/nK/BBaiclp13qGELwywrm5vSlVof3U7vOxjwyjEhUJJMDH2BeehNmhVmPseHf1OfrAq0jk0&#10;XA/qSuG24w9JknOrWkcNRvX4bLA+70crodlsktc+PX9+p9nbNjWHcTsdUMq72fT0CCziFP9g+NUn&#10;dajI6ehHpwPrJIhVRqSElRA0gYBsmQtgRyIzsciBVyX/v6H6AQAA//8DAFBLAQItABQABgAIAAAA&#10;IQC2gziS/gAAAOEBAAATAAAAAAAAAAAAAAAAAAAAAABbQ29udGVudF9UeXBlc10ueG1sUEsBAi0A&#10;FAAGAAgAAAAhADj9If/WAAAAlAEAAAsAAAAAAAAAAAAAAAAALwEAAF9yZWxzLy5yZWxzUEsBAi0A&#10;FAAGAAgAAAAhADJ4cxbiAQAAugMAAA4AAAAAAAAAAAAAAAAALgIAAGRycy9lMm9Eb2MueG1sUEsB&#10;Ai0AFAAGAAgAAAAhAGvNxy/hAAAACwEAAA8AAAAAAAAAAAAAAAAAPAQAAGRycy9kb3ducmV2Lnht&#10;bFBLBQYAAAAABAAEAPMAAABKBQAAAAA=&#10;" filled="f" stroked="f" strokeweight="1pt">
                <v:stroke miterlimit="4"/>
                <v:textbox inset="10pt,10pt,10pt,10pt">
                  <w:txbxContent>
                    <w:p w14:paraId="3ADE0C2C" w14:textId="77777777" w:rsidR="00637058" w:rsidRDefault="00245176">
                      <w:pPr>
                        <w:pStyle w:val="Body3"/>
                        <w:spacing w:line="240" w:lineRule="auto"/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  <w:t xml:space="preserve">Financing Programs $10,000 to over $100,000,000 </w:t>
                      </w:r>
                    </w:p>
                    <w:p w14:paraId="7385D936" w14:textId="77777777" w:rsidR="00637058" w:rsidRDefault="00245176">
                      <w:pPr>
                        <w:pStyle w:val="Body3"/>
                        <w:spacing w:line="240" w:lineRule="auto"/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5E5E5"/>
                          <w:sz w:val="24"/>
                          <w:szCs w:val="24"/>
                        </w:rPr>
                        <w:t>Commercial real estate financing</w:t>
                      </w:r>
                    </w:p>
                    <w:p w14:paraId="70EAD5AA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Recourse and Non-Recourse Loans</w:t>
                      </w:r>
                    </w:p>
                    <w:p w14:paraId="7C13CE12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All property types considered</w:t>
                      </w:r>
                    </w:p>
                    <w:p w14:paraId="1ED5775C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Acquisition, Refinance, Recapitalizations, and Construction</w:t>
                      </w:r>
                    </w:p>
                    <w:p w14:paraId="7E50D0C5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Debt and Equity for Commercial Real Estate</w:t>
                      </w:r>
                    </w:p>
                    <w:p w14:paraId="7D661949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  <w:lang w:val="it-IT"/>
                        </w:rPr>
                      </w:pPr>
                      <w:r>
                        <w:rPr>
                          <w:color w:val="E5E5E5"/>
                          <w:lang w:val="it-IT"/>
                        </w:rPr>
                        <w:t>Mezzanine Financing</w:t>
                      </w:r>
                    </w:p>
                    <w:p w14:paraId="50E5124F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Bridge &amp; Hard Money loans</w:t>
                      </w:r>
                    </w:p>
                    <w:p w14:paraId="7EFC4639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CMBS Loans</w:t>
                      </w:r>
                    </w:p>
                    <w:p w14:paraId="2F1EFDA2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 xml:space="preserve">Large Projects Financing </w:t>
                      </w:r>
                    </w:p>
                    <w:p w14:paraId="52F4EC51" w14:textId="77777777" w:rsidR="00637058" w:rsidRDefault="00245176">
                      <w:pPr>
                        <w:pStyle w:val="Body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E5E5E5"/>
                        </w:rPr>
                      </w:pPr>
                      <w:r>
                        <w:rPr>
                          <w:color w:val="E5E5E5"/>
                        </w:rPr>
                        <w:t>Competitive SBA Programs (7a and 504)</w:t>
                      </w:r>
                    </w:p>
                    <w:p w14:paraId="191ACFAC" w14:textId="77777777" w:rsidR="00637058" w:rsidRDefault="00637058">
                      <w:pPr>
                        <w:pStyle w:val="Body3"/>
                        <w:spacing w:line="240" w:lineRule="auto"/>
                        <w:rPr>
                          <w:color w:val="E5E5E5"/>
                        </w:rPr>
                      </w:pPr>
                    </w:p>
                    <w:p w14:paraId="349DB0B5" w14:textId="77777777" w:rsidR="00637058" w:rsidRDefault="00637058">
                      <w:pPr>
                        <w:pStyle w:val="Body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E5E5E5"/>
                        </w:rPr>
                      </w:pPr>
                    </w:p>
                    <w:p w14:paraId="2090E493" w14:textId="77777777" w:rsidR="00637058" w:rsidRDefault="00637058">
                      <w:pPr>
                        <w:pStyle w:val="Body3"/>
                        <w:numPr>
                          <w:ilvl w:val="0"/>
                          <w:numId w:val="2"/>
                        </w:numPr>
                        <w:rPr>
                          <w:color w:val="E5E5E5"/>
                        </w:rPr>
                      </w:pPr>
                    </w:p>
                    <w:p w14:paraId="719DA68D" w14:textId="77777777" w:rsidR="00637058" w:rsidRDefault="00245176">
                      <w:pPr>
                        <w:pStyle w:val="FreeForm"/>
                        <w:ind w:left="720" w:right="1440" w:hanging="360"/>
                        <w:rPr>
                          <w:rFonts w:ascii="Georgia" w:eastAsia="Georgia" w:hAnsi="Georgia" w:cs="Georgia"/>
                          <w:color w:val="E5E5E5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E5E5E5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Georgia" w:hAnsi="Georgia"/>
                          <w:color w:val="E5E5E5"/>
                          <w:sz w:val="22"/>
                          <w:szCs w:val="22"/>
                        </w:rPr>
                        <w:tab/>
                        <w:t>CMBS Loans</w:t>
                      </w:r>
                    </w:p>
                    <w:p w14:paraId="480B768B" w14:textId="77777777" w:rsidR="00637058" w:rsidRDefault="00245176">
                      <w:pPr>
                        <w:pStyle w:val="FreeForm"/>
                        <w:ind w:left="720" w:right="1440" w:hanging="360"/>
                        <w:rPr>
                          <w:rFonts w:ascii="Georgia" w:eastAsia="Georgia" w:hAnsi="Georgia" w:cs="Georgia"/>
                          <w:color w:val="E5E5E5"/>
                        </w:rPr>
                      </w:pPr>
                      <w:r>
                        <w:rPr>
                          <w:rFonts w:ascii="Georgia" w:hAnsi="Georgia"/>
                          <w:color w:val="E5E5E5"/>
                        </w:rPr>
                        <w:t>•</w:t>
                      </w:r>
                      <w:r>
                        <w:rPr>
                          <w:rFonts w:ascii="Georgia" w:hAnsi="Georgia"/>
                          <w:color w:val="E5E5E5"/>
                        </w:rPr>
                        <w:tab/>
                        <w:t>Large Project Financing</w:t>
                      </w:r>
                    </w:p>
                    <w:p w14:paraId="7ACF8E21" w14:textId="77777777" w:rsidR="00637058" w:rsidRDefault="00637058">
                      <w:pPr>
                        <w:pStyle w:val="FreeForm"/>
                        <w:ind w:left="720" w:right="1440" w:hanging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517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69F605" wp14:editId="73100B82">
                <wp:simplePos x="0" y="0"/>
                <wp:positionH relativeFrom="page">
                  <wp:posOffset>591466</wp:posOffset>
                </wp:positionH>
                <wp:positionV relativeFrom="page">
                  <wp:posOffset>7897059</wp:posOffset>
                </wp:positionV>
                <wp:extent cx="3054141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14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AB93D" id="officeArt object" o:spid="_x0000_s1026" type="#_x0000_t202" style="position:absolute;margin-left:46.55pt;margin-top:621.8pt;width:240.5pt;height:12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UqQEAADIDAAAOAAAAZHJzL2Uyb0RvYy54bWysUttuGyEQfa/Uf0C813uxY0crr6NUUfpS&#10;tZHSfgBmwUsEDBqod/33HbDjRO1b1X1gmcs5zJyZ7d3sLDsqjAZ8z5tFzZnyEgbjDz3/+ePx0y1n&#10;MQk/CAte9fykIr/bffywnUKnWhjBDgoZkfjYTaHnY0qhq6ooR+VEXEBQnoIa0IlEJh6qAcVE7M5W&#10;bV2vqwlwCAhSxUjeh3OQ7wq/1kqm71pHlZjtOdWWyonl3Oez2m1Fd0ARRiMvZYh/qMIJ4+nRK9WD&#10;SIL9QvMXlTMSIYJOCwmuAq2NVKUH6qap/+jmeRRBlV5InBiuMsX/Ryu/HZ+QmYFmV2+Wm1Vzu2w5&#10;88LRrM7V3WNisH8hJbNYU4gdYZ4DodL8GWYCvvojObMGs0aX/4RnFCfZT1ep1ZyYJOeyvlk1q4Yz&#10;SbFm3d6s6zKM6g0eMKYvChzLl55jriDTiuPXmKgUSn1NyW4Pj8baMk/r2USs7YY4mRS0VtqKM/hd&#10;ljOJVs8a1/NVnb/cB5Fan+lUWZ7LS7nrc3f5tofh9IQ5OVs0mAK7LFGe/Hu7ZL2t+u43AAAA//8D&#10;AFBLAwQUAAYACAAAACEA081G6eMAAAARAQAADwAAAGRycy9kb3ducmV2LnhtbExPyU7DMBC9I/EP&#10;1iBxQdRpG5ImjVOxCCHEqQt3Nx6SiHgcYjcNf89wgstI8+bNW4rNZDsx4uBbRwrmswgEUuVMS7WC&#10;w/75dgXCB01Gd45QwTd62JSXF4XOjTvTFsddqAWLkM+1giaEPpfSVw1a7WeuR+LbhxusDrwOtTSD&#10;PrO47eQiihJpdUvs0OgeHxusPncnq6C2FhHTt63+Wj28m/H1Jq1eUKnrq+lpzeN+DSLgFP4+4LcD&#10;54eSgx3diYwXnYJsOWcm44t4mYBgxl0aM3RkKM6yBGRZyP9Nyh8AAAD//wMAUEsBAi0AFAAGAAgA&#10;AAAhALaDOJL+AAAA4QEAABMAAAAAAAAAAAAAAAAAAAAAAFtDb250ZW50X1R5cGVzXS54bWxQSwEC&#10;LQAUAAYACAAAACEAOP0h/9YAAACUAQAACwAAAAAAAAAAAAAAAAAvAQAAX3JlbHMvLnJlbHNQSwEC&#10;LQAUAAYACAAAACEAkStI1KkBAAAyAwAADgAAAAAAAAAAAAAAAAAuAgAAZHJzL2Uyb0RvYy54bWxQ&#10;SwECLQAUAAYACAAAACEA081G6eMAAAARAQAADwAAAAAAAAAAAAAAAAADBAAAZHJzL2Rvd25yZXYu&#10;eG1sUEsFBgAAAAAEAAQA8wAAABMFAAAAAA==&#10;" filled="f" stroked="f" strokeweight="1pt">
                <v:stroke miterlimit="4"/>
                <w10:wrap type="topAndBottom" anchorx="page" anchory="page"/>
              </v:shape>
            </w:pict>
          </mc:Fallback>
        </mc:AlternateContent>
      </w:r>
    </w:p>
    <w:sectPr w:rsidR="00637058"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4603" w14:textId="77777777" w:rsidR="000B2000" w:rsidRDefault="000B2000">
      <w:r>
        <w:separator/>
      </w:r>
    </w:p>
  </w:endnote>
  <w:endnote w:type="continuationSeparator" w:id="0">
    <w:p w14:paraId="6CD53CB0" w14:textId="77777777" w:rsidR="000B2000" w:rsidRDefault="000B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明朝 Pro W6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00BE" w14:textId="77777777" w:rsidR="000B2000" w:rsidRDefault="000B2000">
      <w:r>
        <w:separator/>
      </w:r>
    </w:p>
  </w:footnote>
  <w:footnote w:type="continuationSeparator" w:id="0">
    <w:p w14:paraId="30B362F0" w14:textId="77777777" w:rsidR="000B2000" w:rsidRDefault="000B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01A8"/>
    <w:multiLevelType w:val="hybridMultilevel"/>
    <w:tmpl w:val="653E508A"/>
    <w:lvl w:ilvl="0" w:tplc="2D349C2C">
      <w:start w:val="1"/>
      <w:numFmt w:val="bullet"/>
      <w:lvlText w:val="‣"/>
      <w:lvlJc w:val="left"/>
      <w:pPr>
        <w:ind w:left="2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 w:tplc="E1EE0B7E">
      <w:start w:val="1"/>
      <w:numFmt w:val="bullet"/>
      <w:lvlText w:val="‣"/>
      <w:lvlJc w:val="left"/>
      <w:pPr>
        <w:ind w:left="4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2" w:tplc="488C9D42">
      <w:start w:val="1"/>
      <w:numFmt w:val="bullet"/>
      <w:lvlText w:val="‣"/>
      <w:lvlJc w:val="left"/>
      <w:pPr>
        <w:ind w:left="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3" w:tplc="7F0080E8">
      <w:start w:val="1"/>
      <w:numFmt w:val="bullet"/>
      <w:lvlText w:val="‣"/>
      <w:lvlJc w:val="left"/>
      <w:pPr>
        <w:ind w:left="8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4" w:tplc="E646BD64">
      <w:start w:val="1"/>
      <w:numFmt w:val="bullet"/>
      <w:lvlText w:val="‣"/>
      <w:lvlJc w:val="left"/>
      <w:pPr>
        <w:ind w:left="10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5" w:tplc="418E41EA">
      <w:start w:val="1"/>
      <w:numFmt w:val="bullet"/>
      <w:lvlText w:val="‣"/>
      <w:lvlJc w:val="left"/>
      <w:pPr>
        <w:ind w:left="12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6" w:tplc="0BFAB502">
      <w:start w:val="1"/>
      <w:numFmt w:val="bullet"/>
      <w:lvlText w:val="‣"/>
      <w:lvlJc w:val="left"/>
      <w:pPr>
        <w:ind w:left="14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7" w:tplc="AF8E6F30">
      <w:start w:val="1"/>
      <w:numFmt w:val="bullet"/>
      <w:lvlText w:val="‣"/>
      <w:lvlJc w:val="left"/>
      <w:pPr>
        <w:ind w:left="1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8" w:tplc="197ADD48">
      <w:start w:val="1"/>
      <w:numFmt w:val="bullet"/>
      <w:lvlText w:val="‣"/>
      <w:lvlJc w:val="left"/>
      <w:pPr>
        <w:ind w:left="18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" w15:restartNumberingAfterBreak="0">
    <w:nsid w:val="6C827D2D"/>
    <w:multiLevelType w:val="hybridMultilevel"/>
    <w:tmpl w:val="0FD01FD8"/>
    <w:lvl w:ilvl="0" w:tplc="28FCAA30">
      <w:start w:val="1"/>
      <w:numFmt w:val="bullet"/>
      <w:lvlText w:val="‣"/>
      <w:lvlJc w:val="left"/>
      <w:pPr>
        <w:ind w:left="2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 w:tplc="61708208">
      <w:start w:val="1"/>
      <w:numFmt w:val="bullet"/>
      <w:lvlText w:val="‣"/>
      <w:lvlJc w:val="left"/>
      <w:pPr>
        <w:ind w:left="4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2" w:tplc="E8E89808">
      <w:start w:val="1"/>
      <w:numFmt w:val="bullet"/>
      <w:lvlText w:val="‣"/>
      <w:lvlJc w:val="left"/>
      <w:pPr>
        <w:ind w:left="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3" w:tplc="071E64C8">
      <w:start w:val="1"/>
      <w:numFmt w:val="bullet"/>
      <w:lvlText w:val="‣"/>
      <w:lvlJc w:val="left"/>
      <w:pPr>
        <w:ind w:left="8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4" w:tplc="BE54521A">
      <w:start w:val="1"/>
      <w:numFmt w:val="bullet"/>
      <w:lvlText w:val="‣"/>
      <w:lvlJc w:val="left"/>
      <w:pPr>
        <w:ind w:left="10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5" w:tplc="0E427F20">
      <w:start w:val="1"/>
      <w:numFmt w:val="bullet"/>
      <w:lvlText w:val="‣"/>
      <w:lvlJc w:val="left"/>
      <w:pPr>
        <w:ind w:left="12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6" w:tplc="6B88D844">
      <w:start w:val="1"/>
      <w:numFmt w:val="bullet"/>
      <w:lvlText w:val="‣"/>
      <w:lvlJc w:val="left"/>
      <w:pPr>
        <w:ind w:left="14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7" w:tplc="629C7550">
      <w:start w:val="1"/>
      <w:numFmt w:val="bullet"/>
      <w:lvlText w:val="‣"/>
      <w:lvlJc w:val="left"/>
      <w:pPr>
        <w:ind w:left="1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8" w:tplc="DEAE7586">
      <w:start w:val="1"/>
      <w:numFmt w:val="bullet"/>
      <w:lvlText w:val="‣"/>
      <w:lvlJc w:val="left"/>
      <w:pPr>
        <w:ind w:left="18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</w:abstractNum>
  <w:abstractNum w:abstractNumId="2" w15:restartNumberingAfterBreak="0">
    <w:nsid w:val="7CFC2BD3"/>
    <w:multiLevelType w:val="hybridMultilevel"/>
    <w:tmpl w:val="0554AB7A"/>
    <w:lvl w:ilvl="0" w:tplc="1CB8182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0A62A">
      <w:start w:val="1"/>
      <w:numFmt w:val="bullet"/>
      <w:lvlText w:val="-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D62C">
      <w:start w:val="1"/>
      <w:numFmt w:val="bullet"/>
      <w:lvlText w:val="-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E8138">
      <w:start w:val="1"/>
      <w:numFmt w:val="bullet"/>
      <w:lvlText w:val="-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CE6A0">
      <w:start w:val="1"/>
      <w:numFmt w:val="bullet"/>
      <w:lvlText w:val="-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4C230">
      <w:start w:val="1"/>
      <w:numFmt w:val="bullet"/>
      <w:lvlText w:val="-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8ED4C">
      <w:start w:val="1"/>
      <w:numFmt w:val="bullet"/>
      <w:lvlText w:val="-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E7330">
      <w:start w:val="1"/>
      <w:numFmt w:val="bullet"/>
      <w:lvlText w:val="-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C88B2">
      <w:start w:val="1"/>
      <w:numFmt w:val="bullet"/>
      <w:lvlText w:val="-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58"/>
    <w:rsid w:val="000B2000"/>
    <w:rsid w:val="00245176"/>
    <w:rsid w:val="00316CD9"/>
    <w:rsid w:val="00465474"/>
    <w:rsid w:val="00522F27"/>
    <w:rsid w:val="00637058"/>
    <w:rsid w:val="00D33F18"/>
    <w:rsid w:val="00F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4F17"/>
  <w15:docId w15:val="{88B783E6-18C9-3143-9498-14040C9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A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</w:rPr>
  </w:style>
  <w:style w:type="paragraph" w:customStyle="1" w:styleId="Body3">
    <w:name w:val="Body 3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6CD9"/>
    <w:rPr>
      <w:rFonts w:asciiTheme="majorHAnsi" w:eastAsiaTheme="majorEastAsia" w:hAnsiTheme="majorHAnsi" w:cstheme="majorBidi"/>
      <w:color w:val="0079A3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Veintemilla</dc:creator>
  <cp:lastModifiedBy>Walter Veintemilla</cp:lastModifiedBy>
  <cp:revision>3</cp:revision>
  <cp:lastPrinted>2020-01-02T21:25:00Z</cp:lastPrinted>
  <dcterms:created xsi:type="dcterms:W3CDTF">2020-01-02T16:14:00Z</dcterms:created>
  <dcterms:modified xsi:type="dcterms:W3CDTF">2020-01-02T21:27:00Z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183838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